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6C910" w14:textId="77777777" w:rsidR="001C6D00" w:rsidRPr="00CF532A" w:rsidRDefault="001C6D00" w:rsidP="001C6D0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mbria" w:hAnsi="Times New Roman" w:cs="Times New Roman"/>
          <w:sz w:val="24"/>
          <w:szCs w:val="24"/>
        </w:rPr>
      </w:pPr>
    </w:p>
    <w:p w14:paraId="639C1944" w14:textId="77777777" w:rsidR="0062180D" w:rsidRPr="00CF532A" w:rsidRDefault="00B6099E" w:rsidP="001C6D0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mbria" w:hAnsi="Times New Roman" w:cs="Times New Roman"/>
          <w:b/>
          <w:bCs/>
          <w:sz w:val="24"/>
          <w:szCs w:val="24"/>
        </w:rPr>
      </w:pPr>
      <w:r w:rsidRPr="00CF532A">
        <w:rPr>
          <w:rFonts w:ascii="Times New Roman" w:eastAsia="Cambria" w:hAnsi="Times New Roman" w:cs="Times New Roman"/>
          <w:b/>
          <w:bCs/>
          <w:sz w:val="24"/>
          <w:szCs w:val="24"/>
        </w:rPr>
        <w:t>RECONNAISSANCE DES CAPACITES ACQUISES</w:t>
      </w:r>
    </w:p>
    <w:p w14:paraId="76823737" w14:textId="77777777" w:rsidR="0062180D" w:rsidRPr="00CF532A" w:rsidRDefault="0062180D" w:rsidP="001C6D0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mbria" w:hAnsi="Times New Roman" w:cs="Times New Roman"/>
          <w:b/>
          <w:bCs/>
          <w:sz w:val="24"/>
          <w:szCs w:val="24"/>
        </w:rPr>
      </w:pPr>
    </w:p>
    <w:p w14:paraId="7C8D404C" w14:textId="54AC8F57" w:rsidR="0062180D" w:rsidRPr="00CF532A" w:rsidRDefault="00B6099E" w:rsidP="001C6D0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mbria" w:hAnsi="Times New Roman" w:cs="Times New Roman"/>
          <w:b/>
          <w:bCs/>
          <w:sz w:val="24"/>
          <w:szCs w:val="24"/>
        </w:rPr>
      </w:pPr>
      <w:r w:rsidRPr="00CF532A">
        <w:rPr>
          <w:rFonts w:ascii="Times New Roman" w:eastAsia="Cambria" w:hAnsi="Times New Roman" w:cs="Times New Roman"/>
          <w:b/>
          <w:bCs/>
          <w:sz w:val="24"/>
          <w:szCs w:val="24"/>
        </w:rPr>
        <w:t>NEERLANDAIS et</w:t>
      </w:r>
      <w:r w:rsidR="00796E97" w:rsidRPr="00CF532A">
        <w:rPr>
          <w:rFonts w:ascii="Times New Roman" w:eastAsia="Cambria" w:hAnsi="Times New Roman" w:cs="Times New Roman"/>
          <w:b/>
          <w:bCs/>
          <w:sz w:val="24"/>
          <w:szCs w:val="24"/>
        </w:rPr>
        <w:t xml:space="preserve">/ou </w:t>
      </w:r>
      <w:r w:rsidRPr="00CF532A">
        <w:rPr>
          <w:rFonts w:ascii="Times New Roman" w:eastAsia="Cambria" w:hAnsi="Times New Roman" w:cs="Times New Roman"/>
          <w:b/>
          <w:bCs/>
          <w:sz w:val="24"/>
          <w:szCs w:val="24"/>
        </w:rPr>
        <w:t>ANGLAIS</w:t>
      </w:r>
      <w:r w:rsidR="00CF532A" w:rsidRPr="00CF532A">
        <w:rPr>
          <w:rFonts w:ascii="Times New Roman" w:eastAsia="Century Gothic" w:hAnsi="Times New Roman" w:cs="Times New Roman"/>
          <w:b/>
          <w:sz w:val="24"/>
          <w:szCs w:val="24"/>
        </w:rPr>
        <w:t xml:space="preserve"> </w:t>
      </w:r>
      <w:r w:rsidR="00CF532A" w:rsidRPr="00CF532A">
        <w:rPr>
          <w:rFonts w:ascii="Times New Roman" w:eastAsia="Cambria" w:hAnsi="Times New Roman" w:cs="Times New Roman"/>
          <w:b/>
          <w:bCs/>
          <w:sz w:val="24"/>
          <w:szCs w:val="24"/>
        </w:rPr>
        <w:t>appliqué à l’Enseignement Supérieur UE 2-3</w:t>
      </w:r>
    </w:p>
    <w:p w14:paraId="51E8A59C" w14:textId="77777777" w:rsidR="001C6D00" w:rsidRPr="00CF532A" w:rsidRDefault="001C6D00" w:rsidP="001C6D0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mbria" w:hAnsi="Times New Roman" w:cs="Times New Roman"/>
          <w:sz w:val="24"/>
          <w:szCs w:val="24"/>
        </w:rPr>
      </w:pPr>
    </w:p>
    <w:p w14:paraId="1D8B3C92" w14:textId="77777777" w:rsidR="0062180D" w:rsidRPr="00CF532A" w:rsidRDefault="0062180D">
      <w:pPr>
        <w:spacing w:after="0" w:line="240" w:lineRule="auto"/>
        <w:rPr>
          <w:rFonts w:ascii="Times New Roman" w:eastAsia="Century Gothic" w:hAnsi="Times New Roman" w:cs="Times New Roman"/>
          <w:b/>
          <w:sz w:val="24"/>
          <w:szCs w:val="24"/>
        </w:rPr>
      </w:pPr>
    </w:p>
    <w:p w14:paraId="6E59C9CF" w14:textId="77777777" w:rsidR="00CF532A" w:rsidRDefault="00CF532A" w:rsidP="00CF532A">
      <w:pPr>
        <w:pStyle w:val="Paragraphedeliste"/>
        <w:pBdr>
          <w:top w:val="single" w:sz="4" w:space="1" w:color="auto"/>
          <w:left w:val="single" w:sz="4" w:space="4" w:color="auto"/>
          <w:bottom w:val="single" w:sz="4" w:space="1" w:color="auto"/>
          <w:right w:val="single" w:sz="4" w:space="4" w:color="auto"/>
        </w:pBdr>
        <w:spacing w:after="0" w:line="240" w:lineRule="auto"/>
        <w:ind w:right="848"/>
        <w:jc w:val="center"/>
        <w:rPr>
          <w:rFonts w:ascii="Times New Roman" w:eastAsia="Century Gothic" w:hAnsi="Times New Roman" w:cs="Times New Roman"/>
          <w:b/>
          <w:color w:val="E36C0A" w:themeColor="accent6" w:themeShade="BF"/>
          <w:sz w:val="24"/>
          <w:szCs w:val="24"/>
        </w:rPr>
      </w:pPr>
    </w:p>
    <w:p w14:paraId="12FB3E0A" w14:textId="77777777" w:rsidR="00CF532A" w:rsidRDefault="00D91B24" w:rsidP="00CF532A">
      <w:pPr>
        <w:pStyle w:val="Paragraphedeliste"/>
        <w:pBdr>
          <w:top w:val="single" w:sz="4" w:space="1" w:color="auto"/>
          <w:left w:val="single" w:sz="4" w:space="4" w:color="auto"/>
          <w:bottom w:val="single" w:sz="4" w:space="1" w:color="auto"/>
          <w:right w:val="single" w:sz="4" w:space="4" w:color="auto"/>
        </w:pBdr>
        <w:spacing w:after="0" w:line="240" w:lineRule="auto"/>
        <w:ind w:right="848"/>
        <w:jc w:val="center"/>
        <w:rPr>
          <w:rFonts w:ascii="Times New Roman" w:eastAsia="Century Gothic" w:hAnsi="Times New Roman" w:cs="Times New Roman"/>
          <w:b/>
          <w:color w:val="E36C0A" w:themeColor="accent6" w:themeShade="BF"/>
          <w:sz w:val="24"/>
          <w:szCs w:val="24"/>
        </w:rPr>
      </w:pPr>
      <w:r w:rsidRPr="00CF532A">
        <w:rPr>
          <w:rFonts w:ascii="Times New Roman" w:eastAsia="Century Gothic" w:hAnsi="Times New Roman" w:cs="Times New Roman"/>
          <w:b/>
          <w:color w:val="E36C0A" w:themeColor="accent6" w:themeShade="BF"/>
          <w:sz w:val="24"/>
          <w:szCs w:val="24"/>
        </w:rPr>
        <w:t xml:space="preserve">Les étudiants qui </w:t>
      </w:r>
    </w:p>
    <w:p w14:paraId="3372FAB6" w14:textId="77777777" w:rsidR="00CF532A" w:rsidRDefault="00CF532A" w:rsidP="00CF532A">
      <w:pPr>
        <w:pStyle w:val="Paragraphedeliste"/>
        <w:pBdr>
          <w:top w:val="single" w:sz="4" w:space="1" w:color="auto"/>
          <w:left w:val="single" w:sz="4" w:space="4" w:color="auto"/>
          <w:bottom w:val="single" w:sz="4" w:space="1" w:color="auto"/>
          <w:right w:val="single" w:sz="4" w:space="4" w:color="auto"/>
        </w:pBdr>
        <w:spacing w:after="0" w:line="240" w:lineRule="auto"/>
        <w:ind w:right="848"/>
        <w:jc w:val="center"/>
        <w:rPr>
          <w:rFonts w:ascii="Times New Roman" w:eastAsia="Century Gothic" w:hAnsi="Times New Roman" w:cs="Times New Roman"/>
          <w:b/>
          <w:color w:val="E36C0A" w:themeColor="accent6" w:themeShade="BF"/>
          <w:sz w:val="24"/>
          <w:szCs w:val="24"/>
        </w:rPr>
      </w:pPr>
    </w:p>
    <w:p w14:paraId="3AFAB864" w14:textId="6ECAD09F" w:rsidR="00CF532A" w:rsidRDefault="00D91B24" w:rsidP="00CF532A">
      <w:pPr>
        <w:pStyle w:val="Paragraphedeliste"/>
        <w:pBdr>
          <w:top w:val="single" w:sz="4" w:space="1" w:color="auto"/>
          <w:left w:val="single" w:sz="4" w:space="4" w:color="auto"/>
          <w:bottom w:val="single" w:sz="4" w:space="1" w:color="auto"/>
          <w:right w:val="single" w:sz="4" w:space="4" w:color="auto"/>
        </w:pBdr>
        <w:spacing w:after="0" w:line="240" w:lineRule="auto"/>
        <w:ind w:right="848"/>
        <w:jc w:val="center"/>
        <w:rPr>
          <w:rFonts w:ascii="Times New Roman" w:eastAsia="Century Gothic" w:hAnsi="Times New Roman" w:cs="Times New Roman"/>
          <w:b/>
          <w:color w:val="E36C0A" w:themeColor="accent6" w:themeShade="BF"/>
          <w:sz w:val="24"/>
          <w:szCs w:val="24"/>
        </w:rPr>
      </w:pPr>
      <w:r w:rsidRPr="00CF532A">
        <w:rPr>
          <w:rFonts w:ascii="Times New Roman" w:eastAsia="Century Gothic" w:hAnsi="Times New Roman" w:cs="Times New Roman"/>
          <w:b/>
          <w:color w:val="E36C0A" w:themeColor="accent6" w:themeShade="BF"/>
          <w:sz w:val="24"/>
          <w:szCs w:val="24"/>
          <w:u w:val="single"/>
        </w:rPr>
        <w:t xml:space="preserve">hésitent entre les </w:t>
      </w:r>
      <w:r w:rsidR="000A6B90">
        <w:rPr>
          <w:rFonts w:ascii="Times New Roman" w:eastAsia="Century Gothic" w:hAnsi="Times New Roman" w:cs="Times New Roman"/>
          <w:b/>
          <w:color w:val="E36C0A" w:themeColor="accent6" w:themeShade="BF"/>
          <w:sz w:val="24"/>
          <w:szCs w:val="24"/>
          <w:u w:val="single"/>
        </w:rPr>
        <w:t>deux</w:t>
      </w:r>
      <w:r w:rsidRPr="00CF532A">
        <w:rPr>
          <w:rFonts w:ascii="Times New Roman" w:eastAsia="Century Gothic" w:hAnsi="Times New Roman" w:cs="Times New Roman"/>
          <w:b/>
          <w:color w:val="E36C0A" w:themeColor="accent6" w:themeShade="BF"/>
          <w:sz w:val="24"/>
          <w:szCs w:val="24"/>
          <w:u w:val="single"/>
        </w:rPr>
        <w:t xml:space="preserve"> niveaux de langues proposés</w:t>
      </w:r>
      <w:r w:rsidRPr="00CF532A">
        <w:rPr>
          <w:rFonts w:ascii="Times New Roman" w:eastAsia="Century Gothic" w:hAnsi="Times New Roman" w:cs="Times New Roman"/>
          <w:b/>
          <w:color w:val="E36C0A" w:themeColor="accent6" w:themeShade="BF"/>
          <w:sz w:val="24"/>
          <w:szCs w:val="24"/>
        </w:rPr>
        <w:t xml:space="preserve"> </w:t>
      </w:r>
    </w:p>
    <w:p w14:paraId="480DC921" w14:textId="77777777" w:rsidR="00CF532A" w:rsidRDefault="00D91B24" w:rsidP="00CF532A">
      <w:pPr>
        <w:pStyle w:val="Paragraphedeliste"/>
        <w:pBdr>
          <w:top w:val="single" w:sz="4" w:space="1" w:color="auto"/>
          <w:left w:val="single" w:sz="4" w:space="4" w:color="auto"/>
          <w:bottom w:val="single" w:sz="4" w:space="1" w:color="auto"/>
          <w:right w:val="single" w:sz="4" w:space="4" w:color="auto"/>
        </w:pBdr>
        <w:spacing w:after="0" w:line="240" w:lineRule="auto"/>
        <w:ind w:right="848"/>
        <w:jc w:val="center"/>
        <w:rPr>
          <w:rFonts w:ascii="Times New Roman" w:eastAsia="Century Gothic" w:hAnsi="Times New Roman" w:cs="Times New Roman"/>
          <w:b/>
          <w:color w:val="E36C0A" w:themeColor="accent6" w:themeShade="BF"/>
          <w:sz w:val="24"/>
          <w:szCs w:val="24"/>
        </w:rPr>
      </w:pPr>
      <w:r w:rsidRPr="00CF532A">
        <w:rPr>
          <w:rFonts w:ascii="Times New Roman" w:eastAsia="Century Gothic" w:hAnsi="Times New Roman" w:cs="Times New Roman"/>
          <w:b/>
          <w:color w:val="E36C0A" w:themeColor="accent6" w:themeShade="BF"/>
          <w:sz w:val="24"/>
          <w:szCs w:val="24"/>
        </w:rPr>
        <w:t xml:space="preserve">OU </w:t>
      </w:r>
    </w:p>
    <w:p w14:paraId="31F70856" w14:textId="3F80B789" w:rsidR="00D91B24" w:rsidRDefault="00D91B24" w:rsidP="00CF532A">
      <w:pPr>
        <w:pStyle w:val="Paragraphedeliste"/>
        <w:pBdr>
          <w:top w:val="single" w:sz="4" w:space="1" w:color="auto"/>
          <w:left w:val="single" w:sz="4" w:space="4" w:color="auto"/>
          <w:bottom w:val="single" w:sz="4" w:space="1" w:color="auto"/>
          <w:right w:val="single" w:sz="4" w:space="4" w:color="auto"/>
        </w:pBdr>
        <w:spacing w:after="0" w:line="240" w:lineRule="auto"/>
        <w:ind w:right="848"/>
        <w:jc w:val="center"/>
        <w:rPr>
          <w:rFonts w:ascii="Times New Roman" w:eastAsia="Century Gothic" w:hAnsi="Times New Roman" w:cs="Times New Roman"/>
          <w:b/>
          <w:color w:val="E36C0A" w:themeColor="accent6" w:themeShade="BF"/>
          <w:sz w:val="24"/>
          <w:szCs w:val="24"/>
        </w:rPr>
      </w:pPr>
      <w:r w:rsidRPr="00CF532A">
        <w:rPr>
          <w:rFonts w:ascii="Times New Roman" w:eastAsia="Century Gothic" w:hAnsi="Times New Roman" w:cs="Times New Roman"/>
          <w:b/>
          <w:color w:val="E36C0A" w:themeColor="accent6" w:themeShade="BF"/>
          <w:sz w:val="24"/>
          <w:szCs w:val="24"/>
          <w:u w:val="single"/>
        </w:rPr>
        <w:t>qui souhaitent obtenir une ou plusieurs dispenses</w:t>
      </w:r>
      <w:r w:rsidRPr="00CF532A">
        <w:rPr>
          <w:rFonts w:ascii="Times New Roman" w:eastAsia="Century Gothic" w:hAnsi="Times New Roman" w:cs="Times New Roman"/>
          <w:b/>
          <w:color w:val="E36C0A" w:themeColor="accent6" w:themeShade="BF"/>
          <w:sz w:val="24"/>
          <w:szCs w:val="24"/>
        </w:rPr>
        <w:t xml:space="preserve"> sont invités à suivre la procédure suivante :</w:t>
      </w:r>
    </w:p>
    <w:p w14:paraId="66A7EF94" w14:textId="77777777" w:rsidR="00CF532A" w:rsidRPr="00CF532A" w:rsidRDefault="00CF532A" w:rsidP="00CF532A">
      <w:pPr>
        <w:pStyle w:val="Paragraphedeliste"/>
        <w:pBdr>
          <w:top w:val="single" w:sz="4" w:space="1" w:color="auto"/>
          <w:left w:val="single" w:sz="4" w:space="4" w:color="auto"/>
          <w:bottom w:val="single" w:sz="4" w:space="1" w:color="auto"/>
          <w:right w:val="single" w:sz="4" w:space="4" w:color="auto"/>
        </w:pBdr>
        <w:spacing w:after="0" w:line="240" w:lineRule="auto"/>
        <w:ind w:right="848"/>
        <w:jc w:val="center"/>
        <w:rPr>
          <w:rFonts w:ascii="Times New Roman" w:eastAsia="Century Gothic" w:hAnsi="Times New Roman" w:cs="Times New Roman"/>
          <w:b/>
          <w:color w:val="E36C0A" w:themeColor="accent6" w:themeShade="BF"/>
          <w:sz w:val="24"/>
          <w:szCs w:val="24"/>
        </w:rPr>
      </w:pPr>
    </w:p>
    <w:p w14:paraId="0A515B1B" w14:textId="77777777" w:rsidR="00D91B24" w:rsidRPr="00CF532A" w:rsidRDefault="00D91B24" w:rsidP="00CF532A">
      <w:pPr>
        <w:pStyle w:val="Paragraphedeliste"/>
        <w:spacing w:after="0" w:line="240" w:lineRule="auto"/>
        <w:ind w:left="0"/>
        <w:rPr>
          <w:rFonts w:ascii="Times New Roman" w:eastAsia="Century Gothic" w:hAnsi="Times New Roman" w:cs="Times New Roman"/>
          <w:b/>
          <w:sz w:val="24"/>
          <w:szCs w:val="24"/>
        </w:rPr>
      </w:pPr>
    </w:p>
    <w:p w14:paraId="78915073" w14:textId="29FC6F78" w:rsidR="00D91B24" w:rsidRPr="00CF532A" w:rsidRDefault="00D91B24" w:rsidP="00CF532A">
      <w:pPr>
        <w:pStyle w:val="Paragraphedeliste"/>
        <w:numPr>
          <w:ilvl w:val="0"/>
          <w:numId w:val="11"/>
        </w:numPr>
        <w:spacing w:after="0" w:line="240" w:lineRule="auto"/>
        <w:ind w:left="567" w:hanging="578"/>
        <w:rPr>
          <w:rFonts w:ascii="Times New Roman" w:eastAsia="Century Gothic" w:hAnsi="Times New Roman" w:cs="Times New Roman"/>
          <w:b/>
          <w:sz w:val="24"/>
          <w:szCs w:val="24"/>
        </w:rPr>
      </w:pPr>
      <w:r w:rsidRPr="00CF532A">
        <w:rPr>
          <w:rFonts w:ascii="Times New Roman" w:eastAsia="Century Gothic" w:hAnsi="Times New Roman" w:cs="Times New Roman"/>
          <w:b/>
          <w:sz w:val="24"/>
          <w:szCs w:val="24"/>
        </w:rPr>
        <w:t xml:space="preserve">Vous effectuez le test gratuit </w:t>
      </w:r>
      <w:r w:rsidR="005D1B0A">
        <w:rPr>
          <w:rFonts w:ascii="Times New Roman" w:eastAsia="Century Gothic" w:hAnsi="Times New Roman" w:cs="Times New Roman"/>
          <w:b/>
          <w:sz w:val="24"/>
          <w:szCs w:val="24"/>
        </w:rPr>
        <w:t>(</w:t>
      </w:r>
      <w:r w:rsidRPr="00CF532A">
        <w:rPr>
          <w:rFonts w:ascii="Times New Roman" w:eastAsia="Century Gothic" w:hAnsi="Times New Roman" w:cs="Times New Roman"/>
          <w:b/>
          <w:sz w:val="24"/>
          <w:szCs w:val="24"/>
        </w:rPr>
        <w:t>WEP</w:t>
      </w:r>
      <w:r w:rsidR="005D1B0A">
        <w:rPr>
          <w:rFonts w:ascii="Times New Roman" w:eastAsia="Century Gothic" w:hAnsi="Times New Roman" w:cs="Times New Roman"/>
          <w:b/>
          <w:sz w:val="24"/>
          <w:szCs w:val="24"/>
        </w:rPr>
        <w:t xml:space="preserve"> ou </w:t>
      </w:r>
      <w:proofErr w:type="spellStart"/>
      <w:r w:rsidR="005D1B0A">
        <w:rPr>
          <w:rFonts w:ascii="Times New Roman" w:eastAsia="Century Gothic" w:hAnsi="Times New Roman" w:cs="Times New Roman"/>
          <w:b/>
          <w:sz w:val="24"/>
          <w:szCs w:val="24"/>
        </w:rPr>
        <w:t>Wallangues</w:t>
      </w:r>
      <w:proofErr w:type="spellEnd"/>
      <w:r w:rsidR="005D1B0A">
        <w:rPr>
          <w:rFonts w:ascii="Times New Roman" w:eastAsia="Century Gothic" w:hAnsi="Times New Roman" w:cs="Times New Roman"/>
          <w:b/>
          <w:sz w:val="24"/>
          <w:szCs w:val="24"/>
        </w:rPr>
        <w:t>)</w:t>
      </w:r>
      <w:r w:rsidRPr="00CF532A">
        <w:rPr>
          <w:rFonts w:ascii="Times New Roman" w:eastAsia="Century Gothic" w:hAnsi="Times New Roman" w:cs="Times New Roman"/>
          <w:b/>
          <w:sz w:val="24"/>
          <w:szCs w:val="24"/>
        </w:rPr>
        <w:t xml:space="preserve"> et découvrez où vous vous situez aujourd’hui sur l’échelle officielle des niveaux européens.</w:t>
      </w:r>
    </w:p>
    <w:p w14:paraId="3ADE2734" w14:textId="7792D5F2" w:rsidR="00D91B24" w:rsidRPr="00CF532A" w:rsidRDefault="00D91B24" w:rsidP="00D91B24">
      <w:pPr>
        <w:pStyle w:val="Paragraphedeliste"/>
        <w:spacing w:after="0" w:line="240" w:lineRule="auto"/>
        <w:rPr>
          <w:rFonts w:ascii="Times New Roman" w:eastAsia="Century Gothic" w:hAnsi="Times New Roman" w:cs="Times New Roman"/>
          <w:b/>
          <w:sz w:val="24"/>
          <w:szCs w:val="24"/>
        </w:rPr>
      </w:pPr>
    </w:p>
    <w:p w14:paraId="57269FDF" w14:textId="544D104E" w:rsidR="00D91B24" w:rsidRDefault="00256D0F" w:rsidP="00CF532A">
      <w:pPr>
        <w:pStyle w:val="Paragraphedeliste"/>
        <w:spacing w:after="0" w:line="240" w:lineRule="auto"/>
        <w:ind w:left="0" w:firstLine="708"/>
        <w:rPr>
          <w:rStyle w:val="Lienhypertexte"/>
        </w:rPr>
      </w:pPr>
      <w:hyperlink r:id="rId7" w:history="1">
        <w:r w:rsidR="00CF532A" w:rsidRPr="00574227">
          <w:rPr>
            <w:rStyle w:val="Lienhypertexte"/>
          </w:rPr>
          <w:t>https://www.wep.be/fr/testez-gratuitement-votre-niveau-de-langue</w:t>
        </w:r>
      </w:hyperlink>
    </w:p>
    <w:p w14:paraId="2B7765A4" w14:textId="5239F151" w:rsidR="005D1B0A" w:rsidRDefault="00256D0F" w:rsidP="00CF532A">
      <w:pPr>
        <w:pStyle w:val="Paragraphedeliste"/>
        <w:spacing w:after="0" w:line="240" w:lineRule="auto"/>
        <w:ind w:left="0" w:firstLine="708"/>
        <w:rPr>
          <w:rFonts w:ascii="Times New Roman" w:eastAsia="Century Gothic" w:hAnsi="Times New Roman" w:cs="Times New Roman"/>
          <w:b/>
          <w:sz w:val="24"/>
          <w:szCs w:val="24"/>
        </w:rPr>
      </w:pPr>
      <w:hyperlink r:id="rId8" w:history="1">
        <w:r w:rsidR="005D1B0A" w:rsidRPr="00FB1E97">
          <w:rPr>
            <w:rStyle w:val="Lienhypertexte"/>
            <w:rFonts w:ascii="Times New Roman" w:eastAsia="Century Gothic" w:hAnsi="Times New Roman" w:cs="Times New Roman"/>
            <w:b/>
            <w:sz w:val="24"/>
            <w:szCs w:val="24"/>
          </w:rPr>
          <w:t>https://www.wallangues.be</w:t>
        </w:r>
      </w:hyperlink>
    </w:p>
    <w:p w14:paraId="545AC9CB" w14:textId="77777777" w:rsidR="005D1B0A" w:rsidRPr="00CF532A" w:rsidRDefault="005D1B0A" w:rsidP="00CF532A">
      <w:pPr>
        <w:pStyle w:val="Paragraphedeliste"/>
        <w:spacing w:after="0" w:line="240" w:lineRule="auto"/>
        <w:ind w:left="0" w:firstLine="708"/>
        <w:rPr>
          <w:rFonts w:ascii="Times New Roman" w:eastAsia="Century Gothic" w:hAnsi="Times New Roman" w:cs="Times New Roman"/>
          <w:b/>
          <w:sz w:val="24"/>
          <w:szCs w:val="24"/>
        </w:rPr>
      </w:pPr>
    </w:p>
    <w:p w14:paraId="3079A5EF" w14:textId="053F4DA8" w:rsidR="009615A6" w:rsidRPr="00CF532A" w:rsidRDefault="009615A6" w:rsidP="00CF532A">
      <w:pPr>
        <w:pStyle w:val="Paragraphedeliste"/>
        <w:numPr>
          <w:ilvl w:val="0"/>
          <w:numId w:val="11"/>
        </w:numPr>
        <w:spacing w:after="0" w:line="240" w:lineRule="auto"/>
        <w:ind w:left="567" w:hanging="578"/>
        <w:rPr>
          <w:rFonts w:ascii="Times New Roman" w:eastAsia="Century Gothic" w:hAnsi="Times New Roman" w:cs="Times New Roman"/>
          <w:b/>
          <w:sz w:val="24"/>
          <w:szCs w:val="24"/>
        </w:rPr>
      </w:pPr>
      <w:r w:rsidRPr="00CF532A">
        <w:rPr>
          <w:rFonts w:ascii="Times New Roman" w:eastAsia="Century Gothic" w:hAnsi="Times New Roman" w:cs="Times New Roman"/>
          <w:b/>
          <w:sz w:val="24"/>
          <w:szCs w:val="24"/>
        </w:rPr>
        <w:t>Vous apportez alors l’attestation</w:t>
      </w:r>
      <w:r w:rsidR="00D91B24" w:rsidRPr="00CF532A">
        <w:rPr>
          <w:rFonts w:ascii="Times New Roman" w:eastAsia="Century Gothic" w:hAnsi="Times New Roman" w:cs="Times New Roman"/>
          <w:b/>
          <w:sz w:val="24"/>
          <w:szCs w:val="24"/>
        </w:rPr>
        <w:t xml:space="preserve"> reçue </w:t>
      </w:r>
      <w:r w:rsidR="005D1B0A">
        <w:rPr>
          <w:rFonts w:ascii="Times New Roman" w:eastAsia="Century Gothic" w:hAnsi="Times New Roman" w:cs="Times New Roman"/>
          <w:b/>
          <w:sz w:val="24"/>
          <w:szCs w:val="24"/>
        </w:rPr>
        <w:t xml:space="preserve">après ce test gratuit </w:t>
      </w:r>
      <w:r w:rsidR="00D91B24" w:rsidRPr="00CF532A">
        <w:rPr>
          <w:rFonts w:ascii="Times New Roman" w:eastAsia="Century Gothic" w:hAnsi="Times New Roman" w:cs="Times New Roman"/>
          <w:b/>
          <w:sz w:val="24"/>
          <w:szCs w:val="24"/>
        </w:rPr>
        <w:t xml:space="preserve">mentionnant votre niveau aux examinateurs </w:t>
      </w:r>
      <w:r w:rsidR="00F05A8D" w:rsidRPr="00CF532A">
        <w:rPr>
          <w:rFonts w:ascii="Times New Roman" w:eastAsia="Century Gothic" w:hAnsi="Times New Roman" w:cs="Times New Roman"/>
          <w:b/>
          <w:sz w:val="24"/>
          <w:szCs w:val="24"/>
        </w:rPr>
        <w:t>le jour de votre examen oral qui confirmer</w:t>
      </w:r>
      <w:r w:rsidR="005D1B0A">
        <w:rPr>
          <w:rFonts w:ascii="Times New Roman" w:eastAsia="Century Gothic" w:hAnsi="Times New Roman" w:cs="Times New Roman"/>
          <w:b/>
          <w:sz w:val="24"/>
          <w:szCs w:val="24"/>
        </w:rPr>
        <w:t>ont</w:t>
      </w:r>
      <w:r w:rsidR="00F05A8D" w:rsidRPr="00CF532A">
        <w:rPr>
          <w:rFonts w:ascii="Times New Roman" w:eastAsia="Century Gothic" w:hAnsi="Times New Roman" w:cs="Times New Roman"/>
          <w:b/>
          <w:sz w:val="24"/>
          <w:szCs w:val="24"/>
        </w:rPr>
        <w:t xml:space="preserve"> ce niveau.</w:t>
      </w:r>
    </w:p>
    <w:p w14:paraId="78279560" w14:textId="77777777" w:rsidR="00F05A8D" w:rsidRPr="00CF532A" w:rsidRDefault="00F05A8D" w:rsidP="00F05A8D">
      <w:pPr>
        <w:pStyle w:val="Paragraphedeliste"/>
        <w:spacing w:after="0" w:line="240" w:lineRule="auto"/>
        <w:rPr>
          <w:rFonts w:ascii="Times New Roman" w:eastAsia="Century Gothic" w:hAnsi="Times New Roman" w:cs="Times New Roman"/>
          <w:b/>
          <w:sz w:val="24"/>
          <w:szCs w:val="24"/>
        </w:rPr>
      </w:pPr>
    </w:p>
    <w:p w14:paraId="247B3857" w14:textId="0F09D08E" w:rsidR="00F05A8D" w:rsidRPr="00CF532A" w:rsidRDefault="00F05A8D" w:rsidP="00CF532A">
      <w:pPr>
        <w:pStyle w:val="Paragraphedeliste"/>
        <w:numPr>
          <w:ilvl w:val="0"/>
          <w:numId w:val="14"/>
        </w:numPr>
        <w:spacing w:after="0" w:line="240" w:lineRule="auto"/>
        <w:rPr>
          <w:rFonts w:ascii="Times New Roman" w:eastAsia="Century Gothic" w:hAnsi="Times New Roman" w:cs="Times New Roman"/>
          <w:b/>
          <w:sz w:val="24"/>
          <w:szCs w:val="24"/>
        </w:rPr>
      </w:pPr>
      <w:r w:rsidRPr="00CF532A">
        <w:rPr>
          <w:rFonts w:ascii="Times New Roman" w:eastAsia="Century Gothic" w:hAnsi="Times New Roman" w:cs="Times New Roman"/>
          <w:b/>
          <w:sz w:val="24"/>
          <w:szCs w:val="24"/>
        </w:rPr>
        <w:t xml:space="preserve">Les évaluations orales se dérouleront soit le mercredi </w:t>
      </w:r>
      <w:r w:rsidR="00CA3FEF">
        <w:rPr>
          <w:rFonts w:ascii="Times New Roman" w:eastAsia="Century Gothic" w:hAnsi="Times New Roman" w:cs="Times New Roman"/>
          <w:b/>
          <w:sz w:val="24"/>
          <w:szCs w:val="24"/>
        </w:rPr>
        <w:t>25</w:t>
      </w:r>
      <w:r w:rsidRPr="00CF532A">
        <w:rPr>
          <w:rFonts w:ascii="Times New Roman" w:eastAsia="Century Gothic" w:hAnsi="Times New Roman" w:cs="Times New Roman"/>
          <w:b/>
          <w:sz w:val="24"/>
          <w:szCs w:val="24"/>
        </w:rPr>
        <w:t>/09/202</w:t>
      </w:r>
      <w:r w:rsidR="0097166F">
        <w:rPr>
          <w:rFonts w:ascii="Times New Roman" w:eastAsia="Century Gothic" w:hAnsi="Times New Roman" w:cs="Times New Roman"/>
          <w:b/>
          <w:sz w:val="24"/>
          <w:szCs w:val="24"/>
        </w:rPr>
        <w:t>4</w:t>
      </w:r>
      <w:r w:rsidRPr="00CF532A">
        <w:rPr>
          <w:rFonts w:ascii="Times New Roman" w:eastAsia="Century Gothic" w:hAnsi="Times New Roman" w:cs="Times New Roman"/>
          <w:b/>
          <w:sz w:val="24"/>
          <w:szCs w:val="24"/>
        </w:rPr>
        <w:t xml:space="preserve"> soit le mercredi </w:t>
      </w:r>
      <w:r w:rsidR="00CA3FEF">
        <w:rPr>
          <w:rFonts w:ascii="Times New Roman" w:eastAsia="Century Gothic" w:hAnsi="Times New Roman" w:cs="Times New Roman"/>
          <w:b/>
          <w:sz w:val="24"/>
          <w:szCs w:val="24"/>
        </w:rPr>
        <w:t>02/10</w:t>
      </w:r>
      <w:r w:rsidRPr="00CF532A">
        <w:rPr>
          <w:rFonts w:ascii="Times New Roman" w:eastAsia="Century Gothic" w:hAnsi="Times New Roman" w:cs="Times New Roman"/>
          <w:b/>
          <w:sz w:val="24"/>
          <w:szCs w:val="24"/>
        </w:rPr>
        <w:t>/202</w:t>
      </w:r>
      <w:r w:rsidR="0097166F">
        <w:rPr>
          <w:rFonts w:ascii="Times New Roman" w:eastAsia="Century Gothic" w:hAnsi="Times New Roman" w:cs="Times New Roman"/>
          <w:b/>
          <w:sz w:val="24"/>
          <w:szCs w:val="24"/>
        </w:rPr>
        <w:t>4</w:t>
      </w:r>
      <w:r w:rsidRPr="00CF532A">
        <w:rPr>
          <w:rFonts w:ascii="Times New Roman" w:eastAsia="Century Gothic" w:hAnsi="Times New Roman" w:cs="Times New Roman"/>
          <w:b/>
          <w:sz w:val="24"/>
          <w:szCs w:val="24"/>
        </w:rPr>
        <w:t xml:space="preserve"> tous deux de 1</w:t>
      </w:r>
      <w:r w:rsidR="00CA3FEF">
        <w:rPr>
          <w:rFonts w:ascii="Times New Roman" w:eastAsia="Century Gothic" w:hAnsi="Times New Roman" w:cs="Times New Roman"/>
          <w:b/>
          <w:sz w:val="24"/>
          <w:szCs w:val="24"/>
        </w:rPr>
        <w:t>2</w:t>
      </w:r>
      <w:bookmarkStart w:id="0" w:name="_GoBack"/>
      <w:bookmarkEnd w:id="0"/>
      <w:r w:rsidRPr="00CF532A">
        <w:rPr>
          <w:rFonts w:ascii="Times New Roman" w:eastAsia="Century Gothic" w:hAnsi="Times New Roman" w:cs="Times New Roman"/>
          <w:b/>
          <w:sz w:val="24"/>
          <w:szCs w:val="24"/>
        </w:rPr>
        <w:t>h00 à 20h00.</w:t>
      </w:r>
    </w:p>
    <w:p w14:paraId="5DDEF5ED" w14:textId="77777777" w:rsidR="00CF532A" w:rsidRDefault="00CF532A" w:rsidP="00F05A8D">
      <w:pPr>
        <w:spacing w:after="0" w:line="240" w:lineRule="auto"/>
        <w:ind w:left="708"/>
        <w:rPr>
          <w:rFonts w:ascii="Times New Roman" w:eastAsia="Century Gothic" w:hAnsi="Times New Roman" w:cs="Times New Roman"/>
          <w:b/>
          <w:sz w:val="24"/>
          <w:szCs w:val="24"/>
        </w:rPr>
      </w:pPr>
    </w:p>
    <w:p w14:paraId="59F98829" w14:textId="79C9B841" w:rsidR="00A75C80" w:rsidRDefault="00D53D62" w:rsidP="0057156B">
      <w:pPr>
        <w:pStyle w:val="Paragraphedeliste"/>
        <w:numPr>
          <w:ilvl w:val="0"/>
          <w:numId w:val="14"/>
        </w:numPr>
        <w:spacing w:after="0" w:line="240" w:lineRule="auto"/>
        <w:rPr>
          <w:rFonts w:ascii="Times New Roman" w:eastAsia="Century Gothic" w:hAnsi="Times New Roman" w:cs="Times New Roman"/>
          <w:b/>
          <w:sz w:val="24"/>
          <w:szCs w:val="24"/>
        </w:rPr>
      </w:pPr>
      <w:r>
        <w:rPr>
          <w:rFonts w:ascii="Times New Roman" w:eastAsia="Century Gothic" w:hAnsi="Times New Roman" w:cs="Times New Roman"/>
          <w:b/>
          <w:sz w:val="24"/>
          <w:szCs w:val="24"/>
        </w:rPr>
        <w:t>Pour prendre rendez-vous</w:t>
      </w:r>
      <w:r w:rsidR="0057156B">
        <w:rPr>
          <w:rFonts w:ascii="Times New Roman" w:eastAsia="Century Gothic" w:hAnsi="Times New Roman" w:cs="Times New Roman"/>
          <w:b/>
          <w:sz w:val="24"/>
          <w:szCs w:val="24"/>
        </w:rPr>
        <w:t xml:space="preserve"> : </w:t>
      </w:r>
      <w:hyperlink r:id="rId9" w:history="1">
        <w:r w:rsidR="0057156B" w:rsidRPr="004B4DFD">
          <w:rPr>
            <w:rStyle w:val="Lienhypertexte"/>
            <w:rFonts w:ascii="Times New Roman" w:eastAsia="Century Gothic" w:hAnsi="Times New Roman" w:cs="Times New Roman"/>
            <w:b/>
            <w:sz w:val="24"/>
            <w:szCs w:val="24"/>
          </w:rPr>
          <w:t>https://onedrive.live.com/edit?id=842505C50ABD72EB!50822&amp;resid=842505C50ABD72EB!50822&amp;ithint=file%2cxlsx&amp;authkey=!AG2mlhtKu5iivEs&amp;wdo=2&amp;cid=842505c50abd72eb</w:t>
        </w:r>
      </w:hyperlink>
    </w:p>
    <w:p w14:paraId="4AAEA04E" w14:textId="77777777" w:rsidR="0057156B" w:rsidRPr="0057156B" w:rsidRDefault="0057156B" w:rsidP="0057156B">
      <w:pPr>
        <w:pStyle w:val="Paragraphedeliste"/>
        <w:rPr>
          <w:rFonts w:ascii="Times New Roman" w:eastAsia="Century Gothic" w:hAnsi="Times New Roman" w:cs="Times New Roman"/>
          <w:b/>
          <w:sz w:val="24"/>
          <w:szCs w:val="24"/>
        </w:rPr>
      </w:pPr>
    </w:p>
    <w:p w14:paraId="3A24861D" w14:textId="3818555F" w:rsidR="009615A6" w:rsidRPr="00CF532A" w:rsidRDefault="00F05A8D" w:rsidP="00CF532A">
      <w:pPr>
        <w:pStyle w:val="Paragraphedeliste"/>
        <w:numPr>
          <w:ilvl w:val="0"/>
          <w:numId w:val="14"/>
        </w:numPr>
        <w:spacing w:after="0" w:line="240" w:lineRule="auto"/>
        <w:rPr>
          <w:rFonts w:ascii="Times New Roman" w:eastAsia="Century Gothic" w:hAnsi="Times New Roman" w:cs="Times New Roman"/>
          <w:b/>
          <w:sz w:val="24"/>
          <w:szCs w:val="24"/>
        </w:rPr>
      </w:pPr>
      <w:r w:rsidRPr="00CF532A">
        <w:rPr>
          <w:rFonts w:ascii="Times New Roman" w:eastAsia="Century Gothic" w:hAnsi="Times New Roman" w:cs="Times New Roman"/>
          <w:b/>
          <w:sz w:val="24"/>
          <w:szCs w:val="24"/>
        </w:rPr>
        <w:t>L’entretien oral avec l’examinateur durera 10 minutes.</w:t>
      </w:r>
    </w:p>
    <w:p w14:paraId="48D26499" w14:textId="3F99F640" w:rsidR="009615A6" w:rsidRDefault="009615A6">
      <w:pPr>
        <w:spacing w:after="0" w:line="240" w:lineRule="auto"/>
        <w:rPr>
          <w:rFonts w:ascii="Times New Roman" w:eastAsia="Century Gothic" w:hAnsi="Times New Roman" w:cs="Times New Roman"/>
          <w:b/>
          <w:sz w:val="24"/>
          <w:szCs w:val="24"/>
        </w:rPr>
      </w:pPr>
    </w:p>
    <w:p w14:paraId="1088D636" w14:textId="6C8E8ABD" w:rsidR="0061053D" w:rsidRDefault="0061053D">
      <w:pPr>
        <w:spacing w:after="0" w:line="240" w:lineRule="auto"/>
        <w:rPr>
          <w:rFonts w:ascii="Times New Roman" w:eastAsia="Century Gothic" w:hAnsi="Times New Roman" w:cs="Times New Roman"/>
          <w:b/>
          <w:sz w:val="24"/>
          <w:szCs w:val="24"/>
        </w:rPr>
      </w:pPr>
    </w:p>
    <w:p w14:paraId="35A375F8" w14:textId="77777777" w:rsidR="0061053D" w:rsidRPr="0061053D" w:rsidRDefault="0061053D" w:rsidP="0061053D">
      <w:pPr>
        <w:spacing w:after="0" w:line="240" w:lineRule="auto"/>
        <w:rPr>
          <w:rFonts w:ascii="Times New Roman" w:eastAsia="Century Gothic" w:hAnsi="Times New Roman" w:cs="Times New Roman"/>
          <w:bCs/>
          <w:sz w:val="24"/>
          <w:szCs w:val="24"/>
        </w:rPr>
      </w:pPr>
      <w:r w:rsidRPr="0061053D">
        <w:rPr>
          <w:rFonts w:ascii="Times New Roman" w:eastAsia="Century Gothic" w:hAnsi="Times New Roman" w:cs="Times New Roman"/>
          <w:bCs/>
          <w:sz w:val="24"/>
          <w:szCs w:val="24"/>
        </w:rPr>
        <w:t>LES ETUDIANTS INSCRITS DANS LES SECTIONS SUIVANTES SONT CONCERNES </w:t>
      </w:r>
    </w:p>
    <w:p w14:paraId="336D6C8C" w14:textId="18CBA664" w:rsidR="0061053D" w:rsidRDefault="0061053D" w:rsidP="0061053D">
      <w:pPr>
        <w:spacing w:after="0" w:line="240" w:lineRule="auto"/>
        <w:jc w:val="right"/>
        <w:rPr>
          <w:rFonts w:ascii="Times New Roman" w:eastAsia="Century Gothic" w:hAnsi="Times New Roman" w:cs="Times New Roman"/>
          <w:b/>
          <w:sz w:val="24"/>
          <w:szCs w:val="24"/>
        </w:rPr>
      </w:pPr>
      <w:r>
        <w:rPr>
          <w:rFonts w:ascii="Times New Roman" w:eastAsia="Century Gothic" w:hAnsi="Times New Roman" w:cs="Times New Roman"/>
          <w:b/>
          <w:sz w:val="24"/>
          <w:szCs w:val="24"/>
        </w:rPr>
        <w:t>----&gt; VOIR VERSO</w:t>
      </w:r>
    </w:p>
    <w:p w14:paraId="0918402B" w14:textId="02626EFE" w:rsidR="0061053D" w:rsidRDefault="0061053D">
      <w:pPr>
        <w:spacing w:after="0" w:line="240" w:lineRule="auto"/>
        <w:rPr>
          <w:rFonts w:ascii="Times New Roman" w:eastAsia="Century Gothic" w:hAnsi="Times New Roman" w:cs="Times New Roman"/>
          <w:b/>
          <w:sz w:val="24"/>
          <w:szCs w:val="24"/>
        </w:rPr>
      </w:pPr>
    </w:p>
    <w:p w14:paraId="1548B0B0" w14:textId="20AEFC13" w:rsidR="0061053D" w:rsidRDefault="0061053D">
      <w:pPr>
        <w:spacing w:after="0" w:line="240" w:lineRule="auto"/>
        <w:rPr>
          <w:rFonts w:ascii="Times New Roman" w:eastAsia="Century Gothic" w:hAnsi="Times New Roman" w:cs="Times New Roman"/>
          <w:b/>
          <w:sz w:val="24"/>
          <w:szCs w:val="24"/>
        </w:rPr>
      </w:pPr>
    </w:p>
    <w:p w14:paraId="7A397384" w14:textId="77657A6A" w:rsidR="0061053D" w:rsidRPr="000A6B90" w:rsidRDefault="0061053D" w:rsidP="000A6B90">
      <w:pPr>
        <w:jc w:val="right"/>
        <w:rPr>
          <w:rFonts w:ascii="Times New Roman" w:eastAsia="Century Gothic" w:hAnsi="Times New Roman" w:cs="Times New Roman"/>
          <w:b/>
          <w:sz w:val="24"/>
          <w:szCs w:val="24"/>
        </w:rPr>
      </w:pPr>
      <w:r w:rsidRPr="0061053D">
        <w:rPr>
          <w:rFonts w:ascii="Times New Roman" w:eastAsia="Century Gothic" w:hAnsi="Times New Roman" w:cs="Times New Roman"/>
          <w:bCs/>
          <w:sz w:val="24"/>
          <w:szCs w:val="24"/>
        </w:rPr>
        <w:t>…/…</w:t>
      </w:r>
    </w:p>
    <w:p w14:paraId="0109EABB" w14:textId="0B162F78" w:rsidR="000A6B90" w:rsidRDefault="000A6B90">
      <w:pPr>
        <w:rPr>
          <w:rFonts w:ascii="Times New Roman" w:eastAsia="Century Gothic" w:hAnsi="Times New Roman" w:cs="Times New Roman"/>
          <w:b/>
          <w:sz w:val="24"/>
          <w:szCs w:val="24"/>
        </w:rPr>
      </w:pPr>
      <w:r>
        <w:rPr>
          <w:rFonts w:ascii="Times New Roman" w:eastAsia="Century Gothic" w:hAnsi="Times New Roman" w:cs="Times New Roman"/>
          <w:b/>
          <w:sz w:val="24"/>
          <w:szCs w:val="24"/>
        </w:rPr>
        <w:br w:type="page"/>
      </w:r>
    </w:p>
    <w:p w14:paraId="6D27C4EA" w14:textId="77777777" w:rsidR="0061053D" w:rsidRPr="00CF532A" w:rsidRDefault="0061053D">
      <w:pPr>
        <w:spacing w:after="0" w:line="240" w:lineRule="auto"/>
        <w:rPr>
          <w:rFonts w:ascii="Times New Roman" w:eastAsia="Century Gothic" w:hAnsi="Times New Roman" w:cs="Times New Roman"/>
          <w:b/>
          <w:sz w:val="24"/>
          <w:szCs w:val="24"/>
        </w:rPr>
      </w:pPr>
    </w:p>
    <w:p w14:paraId="2B3AD822" w14:textId="3B077DF0" w:rsidR="0062180D" w:rsidRPr="00CF532A" w:rsidRDefault="00F94798" w:rsidP="001C6D00">
      <w:pPr>
        <w:pBdr>
          <w:bottom w:val="single" w:sz="4" w:space="1" w:color="auto"/>
        </w:pBdr>
        <w:spacing w:after="0" w:line="240" w:lineRule="auto"/>
        <w:rPr>
          <w:rFonts w:ascii="Times New Roman" w:eastAsia="Century Gothic" w:hAnsi="Times New Roman" w:cs="Times New Roman"/>
          <w:b/>
          <w:sz w:val="24"/>
          <w:szCs w:val="24"/>
        </w:rPr>
      </w:pPr>
      <w:r w:rsidRPr="00CF532A">
        <w:rPr>
          <w:rFonts w:ascii="Times New Roman" w:eastAsia="Century Gothic" w:hAnsi="Times New Roman" w:cs="Times New Roman"/>
          <w:b/>
          <w:sz w:val="24"/>
          <w:szCs w:val="24"/>
        </w:rPr>
        <w:t>LES ETUDIANTS INSCRITS DANS LES SECTIONS SUIVANTES SONT CONCERNES</w:t>
      </w:r>
      <w:r w:rsidR="00B6099E" w:rsidRPr="00CF532A">
        <w:rPr>
          <w:rFonts w:ascii="Times New Roman" w:eastAsia="Century Gothic" w:hAnsi="Times New Roman" w:cs="Times New Roman"/>
          <w:b/>
          <w:sz w:val="24"/>
          <w:szCs w:val="24"/>
        </w:rPr>
        <w:t> </w:t>
      </w:r>
    </w:p>
    <w:p w14:paraId="0B8261CD" w14:textId="77777777" w:rsidR="0062180D" w:rsidRPr="00CF532A" w:rsidRDefault="0062180D">
      <w:pPr>
        <w:spacing w:after="0" w:line="240" w:lineRule="auto"/>
        <w:rPr>
          <w:rFonts w:ascii="Times New Roman" w:eastAsia="Century Gothic" w:hAnsi="Times New Roman" w:cs="Times New Roman"/>
          <w:sz w:val="24"/>
          <w:szCs w:val="24"/>
        </w:rPr>
      </w:pPr>
    </w:p>
    <w:p w14:paraId="23EEB9F6" w14:textId="0EE7ABAD" w:rsidR="0062180D" w:rsidRPr="00CF532A" w:rsidRDefault="00F94798" w:rsidP="00CF532A">
      <w:pPr>
        <w:pStyle w:val="Paragraphedeliste"/>
        <w:numPr>
          <w:ilvl w:val="0"/>
          <w:numId w:val="13"/>
        </w:numPr>
        <w:spacing w:after="0" w:line="240" w:lineRule="auto"/>
        <w:rPr>
          <w:rFonts w:ascii="Times New Roman" w:eastAsia="Century Gothic" w:hAnsi="Times New Roman" w:cs="Times New Roman"/>
          <w:sz w:val="24"/>
          <w:szCs w:val="24"/>
        </w:rPr>
      </w:pPr>
      <w:r w:rsidRPr="00CF532A">
        <w:rPr>
          <w:rFonts w:ascii="Times New Roman" w:eastAsia="Century Gothic" w:hAnsi="Times New Roman" w:cs="Times New Roman"/>
          <w:sz w:val="24"/>
          <w:szCs w:val="24"/>
        </w:rPr>
        <w:t>Bachelier</w:t>
      </w:r>
      <w:r w:rsidR="00B6099E" w:rsidRPr="00CF532A">
        <w:rPr>
          <w:rFonts w:ascii="Times New Roman" w:eastAsia="Century Gothic" w:hAnsi="Times New Roman" w:cs="Times New Roman"/>
          <w:sz w:val="24"/>
          <w:szCs w:val="24"/>
        </w:rPr>
        <w:t xml:space="preserve"> en automobile – UE 2</w:t>
      </w:r>
      <w:r w:rsidR="00392F43" w:rsidRPr="00CF532A">
        <w:rPr>
          <w:rFonts w:ascii="Times New Roman" w:eastAsia="Century Gothic" w:hAnsi="Times New Roman" w:cs="Times New Roman"/>
          <w:sz w:val="24"/>
          <w:szCs w:val="24"/>
        </w:rPr>
        <w:t xml:space="preserve"> anglais </w:t>
      </w:r>
      <w:r w:rsidR="00392F43" w:rsidRPr="00CF532A">
        <w:rPr>
          <w:rFonts w:ascii="Times New Roman" w:eastAsia="Century Gothic" w:hAnsi="Times New Roman" w:cs="Times New Roman"/>
          <w:b/>
          <w:bCs/>
          <w:sz w:val="24"/>
          <w:szCs w:val="24"/>
        </w:rPr>
        <w:t>OU</w:t>
      </w:r>
      <w:r w:rsidR="00392F43" w:rsidRPr="00CF532A">
        <w:rPr>
          <w:rFonts w:ascii="Times New Roman" w:eastAsia="Century Gothic" w:hAnsi="Times New Roman" w:cs="Times New Roman"/>
          <w:sz w:val="24"/>
          <w:szCs w:val="24"/>
        </w:rPr>
        <w:t xml:space="preserve"> néerlandais</w:t>
      </w:r>
    </w:p>
    <w:p w14:paraId="1860C698" w14:textId="1144C56E" w:rsidR="0062180D" w:rsidRPr="00CF532A" w:rsidRDefault="00F94798" w:rsidP="00CF532A">
      <w:pPr>
        <w:pStyle w:val="Paragraphedeliste"/>
        <w:numPr>
          <w:ilvl w:val="0"/>
          <w:numId w:val="13"/>
        </w:numPr>
        <w:spacing w:after="0" w:line="240" w:lineRule="auto"/>
        <w:rPr>
          <w:rFonts w:ascii="Times New Roman" w:eastAsia="Century Gothic" w:hAnsi="Times New Roman" w:cs="Times New Roman"/>
          <w:sz w:val="24"/>
          <w:szCs w:val="24"/>
        </w:rPr>
      </w:pPr>
      <w:r w:rsidRPr="00CF532A">
        <w:rPr>
          <w:rFonts w:ascii="Times New Roman" w:eastAsia="Century Gothic" w:hAnsi="Times New Roman" w:cs="Times New Roman"/>
          <w:sz w:val="24"/>
          <w:szCs w:val="24"/>
        </w:rPr>
        <w:t>Bachelier</w:t>
      </w:r>
      <w:r w:rsidR="00B6099E" w:rsidRPr="00CF532A">
        <w:rPr>
          <w:rFonts w:ascii="Times New Roman" w:eastAsia="Century Gothic" w:hAnsi="Times New Roman" w:cs="Times New Roman"/>
          <w:sz w:val="24"/>
          <w:szCs w:val="24"/>
        </w:rPr>
        <w:t xml:space="preserve"> en comptabilité – </w:t>
      </w:r>
      <w:r w:rsidRPr="00CF532A">
        <w:rPr>
          <w:rFonts w:ascii="Times New Roman" w:eastAsia="Century Gothic" w:hAnsi="Times New Roman" w:cs="Times New Roman"/>
          <w:sz w:val="24"/>
          <w:szCs w:val="24"/>
        </w:rPr>
        <w:t>UE 2 et UE3</w:t>
      </w:r>
      <w:r w:rsidR="00392F43" w:rsidRPr="00CF532A">
        <w:rPr>
          <w:rFonts w:ascii="Times New Roman" w:eastAsia="Century Gothic" w:hAnsi="Times New Roman" w:cs="Times New Roman"/>
          <w:sz w:val="24"/>
          <w:szCs w:val="24"/>
        </w:rPr>
        <w:t xml:space="preserve"> - anglais </w:t>
      </w:r>
      <w:r w:rsidR="00392F43" w:rsidRPr="00CF532A">
        <w:rPr>
          <w:rFonts w:ascii="Times New Roman" w:eastAsia="Century Gothic" w:hAnsi="Times New Roman" w:cs="Times New Roman"/>
          <w:b/>
          <w:bCs/>
          <w:sz w:val="24"/>
          <w:szCs w:val="24"/>
        </w:rPr>
        <w:t>OU</w:t>
      </w:r>
      <w:r w:rsidR="00392F43" w:rsidRPr="00CF532A">
        <w:rPr>
          <w:rFonts w:ascii="Times New Roman" w:eastAsia="Century Gothic" w:hAnsi="Times New Roman" w:cs="Times New Roman"/>
          <w:sz w:val="24"/>
          <w:szCs w:val="24"/>
        </w:rPr>
        <w:t xml:space="preserve"> néerlandais</w:t>
      </w:r>
    </w:p>
    <w:p w14:paraId="0C9FC4C0" w14:textId="5B855111" w:rsidR="00F94798" w:rsidRPr="00CF532A" w:rsidRDefault="00F94798" w:rsidP="00CF532A">
      <w:pPr>
        <w:pStyle w:val="Paragraphedeliste"/>
        <w:numPr>
          <w:ilvl w:val="0"/>
          <w:numId w:val="13"/>
        </w:numPr>
        <w:spacing w:after="0" w:line="240" w:lineRule="auto"/>
        <w:rPr>
          <w:rFonts w:ascii="Times New Roman" w:eastAsia="Century Gothic" w:hAnsi="Times New Roman" w:cs="Times New Roman"/>
          <w:sz w:val="24"/>
          <w:szCs w:val="24"/>
        </w:rPr>
      </w:pPr>
      <w:r w:rsidRPr="00CF532A">
        <w:rPr>
          <w:rFonts w:ascii="Times New Roman" w:eastAsia="Century Gothic" w:hAnsi="Times New Roman" w:cs="Times New Roman"/>
          <w:sz w:val="24"/>
          <w:szCs w:val="24"/>
        </w:rPr>
        <w:t>Bachelier</w:t>
      </w:r>
      <w:r w:rsidR="00B6099E" w:rsidRPr="00CF532A">
        <w:rPr>
          <w:rFonts w:ascii="Times New Roman" w:eastAsia="Century Gothic" w:hAnsi="Times New Roman" w:cs="Times New Roman"/>
          <w:sz w:val="24"/>
          <w:szCs w:val="24"/>
        </w:rPr>
        <w:t xml:space="preserve"> en droit – </w:t>
      </w:r>
      <w:r w:rsidRPr="00CF532A">
        <w:rPr>
          <w:rFonts w:ascii="Times New Roman" w:eastAsia="Century Gothic" w:hAnsi="Times New Roman" w:cs="Times New Roman"/>
          <w:sz w:val="24"/>
          <w:szCs w:val="24"/>
        </w:rPr>
        <w:t>UE 2 et UE3</w:t>
      </w:r>
      <w:r w:rsidR="00392F43" w:rsidRPr="00CF532A">
        <w:rPr>
          <w:rFonts w:ascii="Times New Roman" w:eastAsia="Century Gothic" w:hAnsi="Times New Roman" w:cs="Times New Roman"/>
          <w:sz w:val="24"/>
          <w:szCs w:val="24"/>
        </w:rPr>
        <w:t xml:space="preserve"> - anglais </w:t>
      </w:r>
      <w:r w:rsidR="00392F43" w:rsidRPr="00CF532A">
        <w:rPr>
          <w:rFonts w:ascii="Times New Roman" w:eastAsia="Century Gothic" w:hAnsi="Times New Roman" w:cs="Times New Roman"/>
          <w:b/>
          <w:bCs/>
          <w:sz w:val="24"/>
          <w:szCs w:val="24"/>
        </w:rPr>
        <w:t>OU</w:t>
      </w:r>
      <w:r w:rsidR="00392F43" w:rsidRPr="00CF532A">
        <w:rPr>
          <w:rFonts w:ascii="Times New Roman" w:eastAsia="Century Gothic" w:hAnsi="Times New Roman" w:cs="Times New Roman"/>
          <w:sz w:val="24"/>
          <w:szCs w:val="24"/>
        </w:rPr>
        <w:t xml:space="preserve"> néerlandais</w:t>
      </w:r>
    </w:p>
    <w:p w14:paraId="0EC87E61" w14:textId="151E1DED" w:rsidR="0062180D" w:rsidRPr="00CF532A" w:rsidRDefault="00F94798" w:rsidP="00CF532A">
      <w:pPr>
        <w:pStyle w:val="Paragraphedeliste"/>
        <w:numPr>
          <w:ilvl w:val="0"/>
          <w:numId w:val="13"/>
        </w:numPr>
        <w:spacing w:after="0" w:line="240" w:lineRule="auto"/>
        <w:rPr>
          <w:rFonts w:ascii="Times New Roman" w:eastAsia="Century Gothic" w:hAnsi="Times New Roman" w:cs="Times New Roman"/>
          <w:sz w:val="24"/>
          <w:szCs w:val="24"/>
        </w:rPr>
      </w:pPr>
      <w:r w:rsidRPr="00CF532A">
        <w:rPr>
          <w:rFonts w:ascii="Times New Roman" w:eastAsia="Century Gothic" w:hAnsi="Times New Roman" w:cs="Times New Roman"/>
          <w:sz w:val="24"/>
          <w:szCs w:val="24"/>
        </w:rPr>
        <w:t>Bachelier</w:t>
      </w:r>
      <w:r w:rsidR="00B6099E" w:rsidRPr="00CF532A">
        <w:rPr>
          <w:rFonts w:ascii="Times New Roman" w:eastAsia="Century Gothic" w:hAnsi="Times New Roman" w:cs="Times New Roman"/>
          <w:sz w:val="24"/>
          <w:szCs w:val="24"/>
        </w:rPr>
        <w:t xml:space="preserve"> en informatique de gestion – UE 2</w:t>
      </w:r>
      <w:r w:rsidR="00392F43" w:rsidRPr="00CF532A">
        <w:rPr>
          <w:rFonts w:ascii="Times New Roman" w:eastAsia="Century Gothic" w:hAnsi="Times New Roman" w:cs="Times New Roman"/>
          <w:sz w:val="24"/>
          <w:szCs w:val="24"/>
        </w:rPr>
        <w:t xml:space="preserve"> - anglais </w:t>
      </w:r>
      <w:r w:rsidR="00392F43" w:rsidRPr="00CF532A">
        <w:rPr>
          <w:rFonts w:ascii="Times New Roman" w:eastAsia="Century Gothic" w:hAnsi="Times New Roman" w:cs="Times New Roman"/>
          <w:b/>
          <w:bCs/>
          <w:sz w:val="24"/>
          <w:szCs w:val="24"/>
        </w:rPr>
        <w:t>OU</w:t>
      </w:r>
      <w:r w:rsidR="00392F43" w:rsidRPr="00CF532A">
        <w:rPr>
          <w:rFonts w:ascii="Times New Roman" w:eastAsia="Century Gothic" w:hAnsi="Times New Roman" w:cs="Times New Roman"/>
          <w:sz w:val="24"/>
          <w:szCs w:val="24"/>
        </w:rPr>
        <w:t xml:space="preserve"> néerlandais</w:t>
      </w:r>
    </w:p>
    <w:p w14:paraId="3CA4FAD9" w14:textId="703792A4" w:rsidR="0062180D" w:rsidRPr="00CF532A" w:rsidRDefault="00F94798" w:rsidP="00CF532A">
      <w:pPr>
        <w:pStyle w:val="Paragraphedeliste"/>
        <w:numPr>
          <w:ilvl w:val="0"/>
          <w:numId w:val="13"/>
        </w:numPr>
        <w:spacing w:after="0" w:line="240" w:lineRule="auto"/>
        <w:rPr>
          <w:rFonts w:ascii="Times New Roman" w:eastAsia="Century Gothic" w:hAnsi="Times New Roman" w:cs="Times New Roman"/>
          <w:sz w:val="24"/>
          <w:szCs w:val="24"/>
        </w:rPr>
      </w:pPr>
      <w:r w:rsidRPr="00CF532A">
        <w:rPr>
          <w:rFonts w:ascii="Times New Roman" w:eastAsia="Century Gothic" w:hAnsi="Times New Roman" w:cs="Times New Roman"/>
          <w:sz w:val="24"/>
          <w:szCs w:val="24"/>
        </w:rPr>
        <w:t>Bachelier</w:t>
      </w:r>
      <w:r w:rsidR="00B6099E" w:rsidRPr="00CF532A">
        <w:rPr>
          <w:rFonts w:ascii="Times New Roman" w:eastAsia="Century Gothic" w:hAnsi="Times New Roman" w:cs="Times New Roman"/>
          <w:sz w:val="24"/>
          <w:szCs w:val="24"/>
        </w:rPr>
        <w:t xml:space="preserve"> en informatique et systèmes</w:t>
      </w:r>
      <w:r w:rsidR="006019FD">
        <w:rPr>
          <w:rFonts w:ascii="Times New Roman" w:eastAsia="Century Gothic" w:hAnsi="Times New Roman" w:cs="Times New Roman"/>
          <w:sz w:val="24"/>
          <w:szCs w:val="24"/>
        </w:rPr>
        <w:t xml:space="preserve"> </w:t>
      </w:r>
      <w:r w:rsidR="00B6099E" w:rsidRPr="00CF532A">
        <w:rPr>
          <w:rFonts w:ascii="Times New Roman" w:eastAsia="Century Gothic" w:hAnsi="Times New Roman" w:cs="Times New Roman"/>
          <w:sz w:val="24"/>
          <w:szCs w:val="24"/>
        </w:rPr>
        <w:t xml:space="preserve">– </w:t>
      </w:r>
      <w:r w:rsidR="005F2E39">
        <w:rPr>
          <w:rFonts w:ascii="Times New Roman" w:eastAsia="Century Gothic" w:hAnsi="Times New Roman" w:cs="Times New Roman"/>
          <w:sz w:val="24"/>
          <w:szCs w:val="24"/>
        </w:rPr>
        <w:t>(</w:t>
      </w:r>
      <w:r w:rsidR="00B6099E" w:rsidRPr="00CF532A">
        <w:rPr>
          <w:rFonts w:ascii="Times New Roman" w:eastAsia="Century Gothic" w:hAnsi="Times New Roman" w:cs="Times New Roman"/>
          <w:sz w:val="24"/>
          <w:szCs w:val="24"/>
        </w:rPr>
        <w:t>UE 1</w:t>
      </w:r>
      <w:r w:rsidR="005F2E39">
        <w:rPr>
          <w:rFonts w:ascii="Times New Roman" w:eastAsia="Century Gothic" w:hAnsi="Times New Roman" w:cs="Times New Roman"/>
          <w:sz w:val="24"/>
          <w:szCs w:val="24"/>
        </w:rPr>
        <w:t>)</w:t>
      </w:r>
      <w:r w:rsidR="00B6099E" w:rsidRPr="00CF532A">
        <w:rPr>
          <w:rFonts w:ascii="Times New Roman" w:eastAsia="Century Gothic" w:hAnsi="Times New Roman" w:cs="Times New Roman"/>
          <w:sz w:val="24"/>
          <w:szCs w:val="24"/>
        </w:rPr>
        <w:t xml:space="preserve"> et UE 2</w:t>
      </w:r>
      <w:r w:rsidR="00392F43" w:rsidRPr="00CF532A">
        <w:rPr>
          <w:rFonts w:ascii="Times New Roman" w:eastAsia="Century Gothic" w:hAnsi="Times New Roman" w:cs="Times New Roman"/>
          <w:sz w:val="24"/>
          <w:szCs w:val="24"/>
        </w:rPr>
        <w:t xml:space="preserve"> anglais </w:t>
      </w:r>
      <w:r w:rsidR="00392F43" w:rsidRPr="00CF532A">
        <w:rPr>
          <w:rFonts w:ascii="Times New Roman" w:eastAsia="Century Gothic" w:hAnsi="Times New Roman" w:cs="Times New Roman"/>
          <w:b/>
          <w:bCs/>
          <w:sz w:val="24"/>
          <w:szCs w:val="24"/>
        </w:rPr>
        <w:t>OU</w:t>
      </w:r>
      <w:r w:rsidR="00392F43" w:rsidRPr="00CF532A">
        <w:rPr>
          <w:rFonts w:ascii="Times New Roman" w:eastAsia="Century Gothic" w:hAnsi="Times New Roman" w:cs="Times New Roman"/>
          <w:sz w:val="24"/>
          <w:szCs w:val="24"/>
        </w:rPr>
        <w:t xml:space="preserve"> néerlandais</w:t>
      </w:r>
    </w:p>
    <w:p w14:paraId="250C5B0A" w14:textId="0E862B92" w:rsidR="0062180D" w:rsidRPr="00CF532A" w:rsidRDefault="00F94798" w:rsidP="00CF532A">
      <w:pPr>
        <w:pStyle w:val="Paragraphedeliste"/>
        <w:numPr>
          <w:ilvl w:val="0"/>
          <w:numId w:val="13"/>
        </w:numPr>
        <w:tabs>
          <w:tab w:val="left" w:pos="3443"/>
        </w:tabs>
        <w:spacing w:after="0" w:line="240" w:lineRule="auto"/>
        <w:rPr>
          <w:rFonts w:ascii="Times New Roman" w:eastAsia="Century Gothic" w:hAnsi="Times New Roman" w:cs="Times New Roman"/>
          <w:sz w:val="24"/>
          <w:szCs w:val="24"/>
        </w:rPr>
      </w:pPr>
      <w:r w:rsidRPr="00CF532A">
        <w:rPr>
          <w:rFonts w:ascii="Times New Roman" w:eastAsia="Century Gothic" w:hAnsi="Times New Roman" w:cs="Times New Roman"/>
          <w:sz w:val="24"/>
          <w:szCs w:val="24"/>
        </w:rPr>
        <w:t>Bachelier</w:t>
      </w:r>
      <w:r w:rsidR="00B6099E" w:rsidRPr="00CF532A">
        <w:rPr>
          <w:rFonts w:ascii="Times New Roman" w:eastAsia="Century Gothic" w:hAnsi="Times New Roman" w:cs="Times New Roman"/>
          <w:sz w:val="24"/>
          <w:szCs w:val="24"/>
        </w:rPr>
        <w:t xml:space="preserve"> en immobilier – </w:t>
      </w:r>
      <w:r w:rsidRPr="00CF532A">
        <w:rPr>
          <w:rFonts w:ascii="Times New Roman" w:eastAsia="Century Gothic" w:hAnsi="Times New Roman" w:cs="Times New Roman"/>
          <w:sz w:val="24"/>
          <w:szCs w:val="24"/>
        </w:rPr>
        <w:t xml:space="preserve">UE 2 et UE 3 en Anglais </w:t>
      </w:r>
      <w:r w:rsidRPr="00CF532A">
        <w:rPr>
          <w:rFonts w:ascii="Times New Roman" w:eastAsia="Century Gothic" w:hAnsi="Times New Roman" w:cs="Times New Roman"/>
          <w:b/>
          <w:bCs/>
          <w:sz w:val="24"/>
          <w:szCs w:val="24"/>
        </w:rPr>
        <w:t>ET</w:t>
      </w:r>
      <w:r w:rsidRPr="00CF532A">
        <w:rPr>
          <w:rFonts w:ascii="Times New Roman" w:eastAsia="Century Gothic" w:hAnsi="Times New Roman" w:cs="Times New Roman"/>
          <w:sz w:val="24"/>
          <w:szCs w:val="24"/>
        </w:rPr>
        <w:t xml:space="preserve"> en néerlandais </w:t>
      </w:r>
      <w:r w:rsidR="00B6099E" w:rsidRPr="00CF532A">
        <w:rPr>
          <w:rFonts w:ascii="Times New Roman" w:eastAsia="Century Gothic" w:hAnsi="Times New Roman" w:cs="Times New Roman"/>
          <w:sz w:val="24"/>
          <w:szCs w:val="24"/>
        </w:rPr>
        <w:t>----&gt; pour cette section, les deux langues sont obligatoires</w:t>
      </w:r>
    </w:p>
    <w:p w14:paraId="31E640C2" w14:textId="4B695EAB" w:rsidR="00392F43" w:rsidRPr="00CF532A" w:rsidRDefault="00B6099E" w:rsidP="00CF532A">
      <w:pPr>
        <w:pStyle w:val="Paragraphedeliste"/>
        <w:numPr>
          <w:ilvl w:val="0"/>
          <w:numId w:val="13"/>
        </w:numPr>
        <w:tabs>
          <w:tab w:val="left" w:pos="3443"/>
        </w:tabs>
        <w:spacing w:after="0" w:line="240" w:lineRule="auto"/>
        <w:rPr>
          <w:rFonts w:ascii="Times New Roman" w:eastAsia="Century Gothic" w:hAnsi="Times New Roman" w:cs="Times New Roman"/>
          <w:sz w:val="24"/>
          <w:szCs w:val="24"/>
        </w:rPr>
      </w:pPr>
      <w:r w:rsidRPr="00CF532A">
        <w:rPr>
          <w:rFonts w:ascii="Times New Roman" w:eastAsia="Century Gothic" w:hAnsi="Times New Roman" w:cs="Times New Roman"/>
          <w:sz w:val="24"/>
          <w:szCs w:val="24"/>
        </w:rPr>
        <w:t xml:space="preserve">BES </w:t>
      </w:r>
      <w:r w:rsidR="00F94798" w:rsidRPr="00CF532A">
        <w:rPr>
          <w:rFonts w:ascii="Times New Roman" w:eastAsia="Century Gothic" w:hAnsi="Times New Roman" w:cs="Times New Roman"/>
          <w:sz w:val="24"/>
          <w:szCs w:val="24"/>
        </w:rPr>
        <w:t>Webdesigner</w:t>
      </w:r>
      <w:r w:rsidRPr="00CF532A">
        <w:rPr>
          <w:rFonts w:ascii="Times New Roman" w:eastAsia="Century Gothic" w:hAnsi="Times New Roman" w:cs="Times New Roman"/>
          <w:sz w:val="24"/>
          <w:szCs w:val="24"/>
        </w:rPr>
        <w:t xml:space="preserve"> – UE 2</w:t>
      </w:r>
      <w:r w:rsidR="00392F43" w:rsidRPr="00CF532A">
        <w:rPr>
          <w:rFonts w:ascii="Times New Roman" w:eastAsia="Century Gothic" w:hAnsi="Times New Roman" w:cs="Times New Roman"/>
          <w:sz w:val="24"/>
          <w:szCs w:val="24"/>
        </w:rPr>
        <w:t xml:space="preserve"> - anglais </w:t>
      </w:r>
      <w:r w:rsidR="00392F43" w:rsidRPr="00CF532A">
        <w:rPr>
          <w:rFonts w:ascii="Times New Roman" w:eastAsia="Century Gothic" w:hAnsi="Times New Roman" w:cs="Times New Roman"/>
          <w:b/>
          <w:bCs/>
          <w:sz w:val="24"/>
          <w:szCs w:val="24"/>
        </w:rPr>
        <w:t>OU</w:t>
      </w:r>
      <w:r w:rsidR="00392F43" w:rsidRPr="00CF532A">
        <w:rPr>
          <w:rFonts w:ascii="Times New Roman" w:eastAsia="Century Gothic" w:hAnsi="Times New Roman" w:cs="Times New Roman"/>
          <w:sz w:val="24"/>
          <w:szCs w:val="24"/>
        </w:rPr>
        <w:t xml:space="preserve"> néerlandais</w:t>
      </w:r>
    </w:p>
    <w:p w14:paraId="4B3D03C3" w14:textId="54F95BBF" w:rsidR="00392F43" w:rsidRPr="00CF532A" w:rsidRDefault="00B6099E" w:rsidP="00CF532A">
      <w:pPr>
        <w:pStyle w:val="Paragraphedeliste"/>
        <w:numPr>
          <w:ilvl w:val="0"/>
          <w:numId w:val="13"/>
        </w:numPr>
        <w:spacing w:after="0" w:line="240" w:lineRule="auto"/>
        <w:rPr>
          <w:rFonts w:ascii="Times New Roman" w:eastAsia="Century Gothic" w:hAnsi="Times New Roman" w:cs="Times New Roman"/>
          <w:sz w:val="24"/>
          <w:szCs w:val="24"/>
        </w:rPr>
      </w:pPr>
      <w:r w:rsidRPr="00CF532A">
        <w:rPr>
          <w:rFonts w:ascii="Times New Roman" w:eastAsia="Century Gothic" w:hAnsi="Times New Roman" w:cs="Times New Roman"/>
          <w:sz w:val="24"/>
          <w:szCs w:val="24"/>
        </w:rPr>
        <w:t>Etudiants inscrits uniquement dans une UE de langue</w:t>
      </w:r>
      <w:r w:rsidR="00392F43" w:rsidRPr="00CF532A">
        <w:rPr>
          <w:rFonts w:ascii="Times New Roman" w:eastAsia="Century Gothic" w:hAnsi="Times New Roman" w:cs="Times New Roman"/>
          <w:sz w:val="24"/>
          <w:szCs w:val="24"/>
        </w:rPr>
        <w:t xml:space="preserve"> autre que le niveau 1</w:t>
      </w:r>
      <w:r w:rsidR="00392F43" w:rsidRPr="00CF532A">
        <w:rPr>
          <w:rFonts w:ascii="Times New Roman" w:eastAsia="Century Gothic" w:hAnsi="Times New Roman" w:cs="Times New Roman"/>
          <w:sz w:val="24"/>
          <w:szCs w:val="24"/>
        </w:rPr>
        <w:br/>
      </w:r>
      <w:r w:rsidR="00392F43" w:rsidRPr="00CF532A">
        <w:rPr>
          <w:rFonts w:ascii="Times New Roman" w:eastAsia="Century Gothic" w:hAnsi="Times New Roman" w:cs="Times New Roman"/>
          <w:sz w:val="24"/>
          <w:szCs w:val="24"/>
        </w:rPr>
        <w:br/>
        <w:t>D’autres langues peuvent être valorisées auprès d’autres établissements ou organismes.  Si vous parlez une autre langue, renseignez-vous au secrétariat.</w:t>
      </w:r>
    </w:p>
    <w:p w14:paraId="4D8E6B3F" w14:textId="7D4182E7" w:rsidR="0062180D" w:rsidRDefault="0062180D">
      <w:pPr>
        <w:spacing w:after="0" w:line="240" w:lineRule="auto"/>
        <w:rPr>
          <w:rFonts w:ascii="Times New Roman" w:eastAsia="Century Gothic" w:hAnsi="Times New Roman" w:cs="Times New Roman"/>
          <w:b/>
          <w:sz w:val="24"/>
          <w:szCs w:val="24"/>
        </w:rPr>
      </w:pPr>
    </w:p>
    <w:p w14:paraId="5547D3EC" w14:textId="77777777" w:rsidR="0061053D" w:rsidRPr="00CF532A" w:rsidRDefault="0061053D">
      <w:pPr>
        <w:spacing w:after="0" w:line="240" w:lineRule="auto"/>
        <w:rPr>
          <w:rFonts w:ascii="Times New Roman" w:eastAsia="Century Gothic" w:hAnsi="Times New Roman" w:cs="Times New Roman"/>
          <w:b/>
          <w:sz w:val="24"/>
          <w:szCs w:val="24"/>
        </w:rPr>
      </w:pPr>
    </w:p>
    <w:p w14:paraId="6BB52BE5" w14:textId="18157397" w:rsidR="0062180D" w:rsidRPr="00CF532A" w:rsidRDefault="00B6099E" w:rsidP="001C6D00">
      <w:pPr>
        <w:pBdr>
          <w:bottom w:val="single" w:sz="4" w:space="1" w:color="auto"/>
        </w:pBdr>
        <w:spacing w:after="0" w:line="240" w:lineRule="auto"/>
        <w:rPr>
          <w:rFonts w:ascii="Times New Roman" w:eastAsia="Century Gothic" w:hAnsi="Times New Roman" w:cs="Times New Roman"/>
          <w:b/>
          <w:sz w:val="24"/>
          <w:szCs w:val="24"/>
        </w:rPr>
      </w:pPr>
      <w:r w:rsidRPr="00CF532A">
        <w:rPr>
          <w:rFonts w:ascii="Times New Roman" w:eastAsia="Century Gothic" w:hAnsi="Times New Roman" w:cs="Times New Roman"/>
          <w:b/>
          <w:sz w:val="24"/>
          <w:szCs w:val="24"/>
        </w:rPr>
        <w:t>Questions fréquemment posées…</w:t>
      </w:r>
    </w:p>
    <w:p w14:paraId="2061F27E" w14:textId="77777777" w:rsidR="0062180D" w:rsidRPr="00CF532A" w:rsidRDefault="0062180D">
      <w:pPr>
        <w:spacing w:after="0" w:line="240" w:lineRule="auto"/>
        <w:rPr>
          <w:rFonts w:ascii="Times New Roman" w:eastAsia="Century Gothic" w:hAnsi="Times New Roman" w:cs="Times New Roman"/>
          <w:sz w:val="24"/>
          <w:szCs w:val="24"/>
        </w:rPr>
      </w:pPr>
    </w:p>
    <w:p w14:paraId="68A0A0D1" w14:textId="4CA9061C" w:rsidR="0062180D" w:rsidRPr="00CF532A" w:rsidRDefault="00B6099E">
      <w:pPr>
        <w:numPr>
          <w:ilvl w:val="0"/>
          <w:numId w:val="1"/>
        </w:numPr>
        <w:spacing w:after="0" w:line="240" w:lineRule="auto"/>
        <w:ind w:left="720" w:hanging="360"/>
        <w:jc w:val="both"/>
        <w:rPr>
          <w:rFonts w:ascii="Times New Roman" w:eastAsia="Century Gothic" w:hAnsi="Times New Roman" w:cs="Times New Roman"/>
          <w:sz w:val="24"/>
          <w:szCs w:val="24"/>
        </w:rPr>
      </w:pPr>
      <w:r w:rsidRPr="00CF532A">
        <w:rPr>
          <w:rFonts w:ascii="Times New Roman" w:eastAsia="Century Gothic" w:hAnsi="Times New Roman" w:cs="Times New Roman"/>
          <w:b/>
          <w:sz w:val="24"/>
          <w:szCs w:val="24"/>
        </w:rPr>
        <w:t>Je n’ai jamais fait de langues ou mon niveau est très faible, dois-je présenter le test ?</w:t>
      </w:r>
      <w:r w:rsidRPr="00CF532A">
        <w:rPr>
          <w:rFonts w:ascii="Times New Roman" w:eastAsia="Century Gothic" w:hAnsi="Times New Roman" w:cs="Times New Roman"/>
          <w:sz w:val="24"/>
          <w:szCs w:val="24"/>
        </w:rPr>
        <w:t xml:space="preserve"> Non, aucun intérêt. </w:t>
      </w:r>
      <w:r w:rsidR="00392F43" w:rsidRPr="00CF532A">
        <w:rPr>
          <w:rFonts w:ascii="Times New Roman" w:eastAsia="Century Gothic" w:hAnsi="Times New Roman" w:cs="Times New Roman"/>
          <w:sz w:val="24"/>
          <w:szCs w:val="24"/>
        </w:rPr>
        <w:t>V</w:t>
      </w:r>
      <w:r w:rsidRPr="00CF532A">
        <w:rPr>
          <w:rFonts w:ascii="Times New Roman" w:eastAsia="Century Gothic" w:hAnsi="Times New Roman" w:cs="Times New Roman"/>
          <w:sz w:val="24"/>
          <w:szCs w:val="24"/>
        </w:rPr>
        <w:t xml:space="preserve">ous vous présentez </w:t>
      </w:r>
      <w:r w:rsidRPr="00CF532A">
        <w:rPr>
          <w:rFonts w:ascii="Times New Roman" w:eastAsia="Century Gothic" w:hAnsi="Times New Roman" w:cs="Times New Roman"/>
          <w:color w:val="FF0000"/>
          <w:sz w:val="24"/>
          <w:szCs w:val="24"/>
        </w:rPr>
        <w:t xml:space="preserve">le </w:t>
      </w:r>
      <w:r w:rsidR="00C27470" w:rsidRPr="00CF532A">
        <w:rPr>
          <w:rFonts w:ascii="Times New Roman" w:eastAsia="Century Gothic" w:hAnsi="Times New Roman" w:cs="Times New Roman"/>
          <w:color w:val="FF0000"/>
          <w:sz w:val="24"/>
          <w:szCs w:val="24"/>
          <w:u w:val="single"/>
        </w:rPr>
        <w:t>1</w:t>
      </w:r>
      <w:r w:rsidRPr="00CF532A">
        <w:rPr>
          <w:rFonts w:ascii="Times New Roman" w:eastAsia="Century Gothic" w:hAnsi="Times New Roman" w:cs="Times New Roman"/>
          <w:color w:val="FF0000"/>
          <w:sz w:val="24"/>
          <w:szCs w:val="24"/>
          <w:u w:val="single"/>
          <w:vertAlign w:val="superscript"/>
        </w:rPr>
        <w:t>e</w:t>
      </w:r>
      <w:r w:rsidR="00C27470" w:rsidRPr="00CF532A">
        <w:rPr>
          <w:rFonts w:ascii="Times New Roman" w:eastAsia="Century Gothic" w:hAnsi="Times New Roman" w:cs="Times New Roman"/>
          <w:color w:val="FF0000"/>
          <w:sz w:val="24"/>
          <w:szCs w:val="24"/>
          <w:u w:val="single"/>
          <w:vertAlign w:val="superscript"/>
        </w:rPr>
        <w:t>r</w:t>
      </w:r>
      <w:r w:rsidRPr="00CF532A">
        <w:rPr>
          <w:rFonts w:ascii="Times New Roman" w:eastAsia="Century Gothic" w:hAnsi="Times New Roman" w:cs="Times New Roman"/>
          <w:color w:val="FF0000"/>
          <w:sz w:val="24"/>
          <w:szCs w:val="24"/>
          <w:u w:val="single"/>
        </w:rPr>
        <w:t xml:space="preserve"> jour</w:t>
      </w:r>
      <w:r w:rsidRPr="00CF532A">
        <w:rPr>
          <w:rFonts w:ascii="Times New Roman" w:eastAsia="Century Gothic" w:hAnsi="Times New Roman" w:cs="Times New Roman"/>
          <w:color w:val="FF0000"/>
          <w:sz w:val="24"/>
          <w:szCs w:val="24"/>
        </w:rPr>
        <w:t xml:space="preserve"> </w:t>
      </w:r>
      <w:r w:rsidRPr="00CF532A">
        <w:rPr>
          <w:rFonts w:ascii="Times New Roman" w:eastAsia="Century Gothic" w:hAnsi="Times New Roman" w:cs="Times New Roman"/>
          <w:sz w:val="24"/>
          <w:szCs w:val="24"/>
        </w:rPr>
        <w:t xml:space="preserve">de </w:t>
      </w:r>
      <w:r w:rsidR="00392F43" w:rsidRPr="00CF532A">
        <w:rPr>
          <w:rFonts w:ascii="Times New Roman" w:eastAsia="Century Gothic" w:hAnsi="Times New Roman" w:cs="Times New Roman"/>
          <w:sz w:val="24"/>
          <w:szCs w:val="24"/>
        </w:rPr>
        <w:t>cours de l’UE 1 (voir horaire de votre section).</w:t>
      </w:r>
    </w:p>
    <w:p w14:paraId="754651FB" w14:textId="77777777" w:rsidR="0062180D" w:rsidRPr="00CF532A" w:rsidRDefault="0062180D">
      <w:pPr>
        <w:spacing w:after="0" w:line="240" w:lineRule="auto"/>
        <w:ind w:left="720"/>
        <w:jc w:val="both"/>
        <w:rPr>
          <w:rFonts w:ascii="Times New Roman" w:eastAsia="Century Gothic" w:hAnsi="Times New Roman" w:cs="Times New Roman"/>
          <w:sz w:val="24"/>
          <w:szCs w:val="24"/>
        </w:rPr>
      </w:pPr>
    </w:p>
    <w:p w14:paraId="25C40525" w14:textId="77777777" w:rsidR="0062180D" w:rsidRPr="00CF532A" w:rsidRDefault="00B6099E">
      <w:pPr>
        <w:numPr>
          <w:ilvl w:val="0"/>
          <w:numId w:val="2"/>
        </w:numPr>
        <w:spacing w:after="0" w:line="240" w:lineRule="auto"/>
        <w:ind w:left="720" w:hanging="360"/>
        <w:jc w:val="both"/>
        <w:rPr>
          <w:rFonts w:ascii="Times New Roman" w:eastAsia="Century Gothic" w:hAnsi="Times New Roman" w:cs="Times New Roman"/>
          <w:sz w:val="24"/>
          <w:szCs w:val="24"/>
        </w:rPr>
      </w:pPr>
      <w:r w:rsidRPr="00CF532A">
        <w:rPr>
          <w:rFonts w:ascii="Times New Roman" w:eastAsia="Century Gothic" w:hAnsi="Times New Roman" w:cs="Times New Roman"/>
          <w:b/>
          <w:sz w:val="24"/>
          <w:szCs w:val="24"/>
        </w:rPr>
        <w:t>J’ai été dispensé d’une UE l’année dernière, dois-je représenter un test ?</w:t>
      </w:r>
      <w:r w:rsidRPr="00CF532A">
        <w:rPr>
          <w:rFonts w:ascii="Times New Roman" w:eastAsia="Century Gothic" w:hAnsi="Times New Roman" w:cs="Times New Roman"/>
          <w:sz w:val="24"/>
          <w:szCs w:val="24"/>
        </w:rPr>
        <w:t xml:space="preserve"> Oui, si vous voulez prétendre à une nouvelle dispense pour l’UE suivante il est impératif de présenter un test de dispense pour l’UE programmée dans votre horaire. Attention : être dispensé de l’UE 1 ne signifie pas automatiquement être dispensé de l’UE 2 même si vous estimez avoir le niveau. Seul le test le déterminera.</w:t>
      </w:r>
    </w:p>
    <w:p w14:paraId="400AB721" w14:textId="77777777" w:rsidR="0062180D" w:rsidRPr="00CF532A" w:rsidRDefault="00B6099E">
      <w:pPr>
        <w:spacing w:after="0" w:line="240" w:lineRule="auto"/>
        <w:ind w:left="720"/>
        <w:jc w:val="both"/>
        <w:rPr>
          <w:rFonts w:ascii="Times New Roman" w:eastAsia="Century Gothic" w:hAnsi="Times New Roman" w:cs="Times New Roman"/>
          <w:sz w:val="24"/>
          <w:szCs w:val="24"/>
        </w:rPr>
      </w:pPr>
      <w:r w:rsidRPr="00CF532A">
        <w:rPr>
          <w:rFonts w:ascii="Times New Roman" w:eastAsia="Century Gothic" w:hAnsi="Times New Roman" w:cs="Times New Roman"/>
          <w:sz w:val="24"/>
          <w:szCs w:val="24"/>
        </w:rPr>
        <w:t>Les dispenses acquises les années antérieures en langue restent dans votre dossier.</w:t>
      </w:r>
    </w:p>
    <w:p w14:paraId="7620433A" w14:textId="77777777" w:rsidR="0062180D" w:rsidRPr="00CF532A" w:rsidRDefault="0062180D">
      <w:pPr>
        <w:spacing w:after="0" w:line="240" w:lineRule="auto"/>
        <w:jc w:val="both"/>
        <w:rPr>
          <w:rFonts w:ascii="Times New Roman" w:eastAsia="Century Gothic" w:hAnsi="Times New Roman" w:cs="Times New Roman"/>
          <w:sz w:val="24"/>
          <w:szCs w:val="24"/>
        </w:rPr>
      </w:pPr>
    </w:p>
    <w:p w14:paraId="4EC00AE5" w14:textId="60F4031C" w:rsidR="0062180D" w:rsidRPr="00CF532A" w:rsidRDefault="00B6099E">
      <w:pPr>
        <w:numPr>
          <w:ilvl w:val="0"/>
          <w:numId w:val="3"/>
        </w:numPr>
        <w:spacing w:after="0" w:line="240" w:lineRule="auto"/>
        <w:ind w:left="720" w:hanging="360"/>
        <w:jc w:val="both"/>
        <w:rPr>
          <w:rFonts w:ascii="Times New Roman" w:eastAsia="Century Gothic" w:hAnsi="Times New Roman" w:cs="Times New Roman"/>
          <w:sz w:val="24"/>
          <w:szCs w:val="24"/>
        </w:rPr>
      </w:pPr>
      <w:r w:rsidRPr="00CF532A">
        <w:rPr>
          <w:rFonts w:ascii="Times New Roman" w:eastAsia="Century Gothic" w:hAnsi="Times New Roman" w:cs="Times New Roman"/>
          <w:b/>
          <w:sz w:val="24"/>
          <w:szCs w:val="24"/>
        </w:rPr>
        <w:t>J’ai suivi les cours (UE 1/UE 2) et réussi les examens, dois-je présenter ce test ?</w:t>
      </w:r>
      <w:r w:rsidRPr="00CF532A">
        <w:rPr>
          <w:rFonts w:ascii="Times New Roman" w:eastAsia="Century Gothic" w:hAnsi="Times New Roman" w:cs="Times New Roman"/>
          <w:sz w:val="24"/>
          <w:szCs w:val="24"/>
        </w:rPr>
        <w:t xml:space="preserve"> Non, vous vous présentez </w:t>
      </w:r>
      <w:r w:rsidRPr="00CF532A">
        <w:rPr>
          <w:rFonts w:ascii="Times New Roman" w:eastAsia="Century Gothic" w:hAnsi="Times New Roman" w:cs="Times New Roman"/>
          <w:color w:val="FF0000"/>
          <w:sz w:val="24"/>
          <w:szCs w:val="24"/>
        </w:rPr>
        <w:t xml:space="preserve">le </w:t>
      </w:r>
      <w:r w:rsidR="00C27470" w:rsidRPr="00CF532A">
        <w:rPr>
          <w:rFonts w:ascii="Times New Roman" w:eastAsia="Century Gothic" w:hAnsi="Times New Roman" w:cs="Times New Roman"/>
          <w:color w:val="FF0000"/>
          <w:sz w:val="24"/>
          <w:szCs w:val="24"/>
          <w:u w:val="single"/>
        </w:rPr>
        <w:t>1</w:t>
      </w:r>
      <w:r w:rsidRPr="00CF532A">
        <w:rPr>
          <w:rFonts w:ascii="Times New Roman" w:eastAsia="Century Gothic" w:hAnsi="Times New Roman" w:cs="Times New Roman"/>
          <w:color w:val="FF0000"/>
          <w:sz w:val="24"/>
          <w:szCs w:val="24"/>
          <w:u w:val="single"/>
          <w:vertAlign w:val="superscript"/>
        </w:rPr>
        <w:t>e</w:t>
      </w:r>
      <w:r w:rsidR="00C27470" w:rsidRPr="00CF532A">
        <w:rPr>
          <w:rFonts w:ascii="Times New Roman" w:eastAsia="Century Gothic" w:hAnsi="Times New Roman" w:cs="Times New Roman"/>
          <w:color w:val="FF0000"/>
          <w:sz w:val="24"/>
          <w:szCs w:val="24"/>
          <w:u w:val="single"/>
          <w:vertAlign w:val="superscript"/>
        </w:rPr>
        <w:t>r</w:t>
      </w:r>
      <w:r w:rsidRPr="00CF532A">
        <w:rPr>
          <w:rFonts w:ascii="Times New Roman" w:eastAsia="Century Gothic" w:hAnsi="Times New Roman" w:cs="Times New Roman"/>
          <w:color w:val="FF0000"/>
          <w:sz w:val="24"/>
          <w:szCs w:val="24"/>
          <w:u w:val="single"/>
        </w:rPr>
        <w:t xml:space="preserve"> jour</w:t>
      </w:r>
      <w:r w:rsidRPr="00CF532A">
        <w:rPr>
          <w:rFonts w:ascii="Times New Roman" w:eastAsia="Century Gothic" w:hAnsi="Times New Roman" w:cs="Times New Roman"/>
          <w:color w:val="FF0000"/>
          <w:sz w:val="24"/>
          <w:szCs w:val="24"/>
        </w:rPr>
        <w:t xml:space="preserve"> </w:t>
      </w:r>
      <w:r w:rsidRPr="00CF532A">
        <w:rPr>
          <w:rFonts w:ascii="Times New Roman" w:eastAsia="Century Gothic" w:hAnsi="Times New Roman" w:cs="Times New Roman"/>
          <w:sz w:val="24"/>
          <w:szCs w:val="24"/>
        </w:rPr>
        <w:t>de l’UE</w:t>
      </w:r>
      <w:r w:rsidR="00392F43" w:rsidRPr="00CF532A">
        <w:rPr>
          <w:rFonts w:ascii="Times New Roman" w:eastAsia="Century Gothic" w:hAnsi="Times New Roman" w:cs="Times New Roman"/>
          <w:sz w:val="24"/>
          <w:szCs w:val="24"/>
        </w:rPr>
        <w:t xml:space="preserve"> suivante (2 ou 3).</w:t>
      </w:r>
    </w:p>
    <w:p w14:paraId="386ED2BA" w14:textId="77777777" w:rsidR="0062180D" w:rsidRPr="00CF532A" w:rsidRDefault="0062180D">
      <w:pPr>
        <w:spacing w:after="0" w:line="240" w:lineRule="auto"/>
        <w:jc w:val="both"/>
        <w:rPr>
          <w:rFonts w:ascii="Times New Roman" w:eastAsia="Century Gothic" w:hAnsi="Times New Roman" w:cs="Times New Roman"/>
          <w:sz w:val="24"/>
          <w:szCs w:val="24"/>
        </w:rPr>
      </w:pPr>
    </w:p>
    <w:p w14:paraId="58C54C2A" w14:textId="658C3CFD" w:rsidR="0062180D" w:rsidRPr="00CF532A" w:rsidRDefault="00B6099E">
      <w:pPr>
        <w:numPr>
          <w:ilvl w:val="0"/>
          <w:numId w:val="5"/>
        </w:numPr>
        <w:spacing w:after="0" w:line="240" w:lineRule="auto"/>
        <w:ind w:left="720" w:hanging="360"/>
        <w:jc w:val="both"/>
        <w:rPr>
          <w:rFonts w:ascii="Times New Roman" w:eastAsia="Century Gothic" w:hAnsi="Times New Roman" w:cs="Times New Roman"/>
          <w:sz w:val="24"/>
          <w:szCs w:val="24"/>
        </w:rPr>
      </w:pPr>
      <w:r w:rsidRPr="00CF532A">
        <w:rPr>
          <w:rFonts w:ascii="Times New Roman" w:eastAsia="Century Gothic" w:hAnsi="Times New Roman" w:cs="Times New Roman"/>
          <w:b/>
          <w:sz w:val="24"/>
          <w:szCs w:val="24"/>
        </w:rPr>
        <w:t xml:space="preserve">Si j’échoue </w:t>
      </w:r>
      <w:r w:rsidR="00392F43" w:rsidRPr="00CF532A">
        <w:rPr>
          <w:rFonts w:ascii="Times New Roman" w:eastAsia="Century Gothic" w:hAnsi="Times New Roman" w:cs="Times New Roman"/>
          <w:b/>
          <w:sz w:val="24"/>
          <w:szCs w:val="24"/>
        </w:rPr>
        <w:t>au test oral</w:t>
      </w:r>
      <w:r w:rsidRPr="00CF532A">
        <w:rPr>
          <w:rFonts w:ascii="Times New Roman" w:eastAsia="Century Gothic" w:hAnsi="Times New Roman" w:cs="Times New Roman"/>
          <w:b/>
          <w:sz w:val="24"/>
          <w:szCs w:val="24"/>
        </w:rPr>
        <w:t>, que se passe-t-il </w:t>
      </w:r>
      <w:r w:rsidRPr="00CF532A">
        <w:rPr>
          <w:rFonts w:ascii="Times New Roman" w:eastAsia="Century Gothic" w:hAnsi="Times New Roman" w:cs="Times New Roman"/>
          <w:sz w:val="24"/>
          <w:szCs w:val="24"/>
        </w:rPr>
        <w:t>? Pas de panique</w:t>
      </w:r>
      <w:r w:rsidR="00392F43" w:rsidRPr="00CF532A">
        <w:rPr>
          <w:rFonts w:ascii="Times New Roman" w:eastAsia="Century Gothic" w:hAnsi="Times New Roman" w:cs="Times New Roman"/>
          <w:sz w:val="24"/>
          <w:szCs w:val="24"/>
        </w:rPr>
        <w:t>, v</w:t>
      </w:r>
      <w:r w:rsidRPr="00CF532A">
        <w:rPr>
          <w:rFonts w:ascii="Times New Roman" w:eastAsia="Century Gothic" w:hAnsi="Times New Roman" w:cs="Times New Roman"/>
          <w:sz w:val="24"/>
          <w:szCs w:val="24"/>
        </w:rPr>
        <w:t>ous intégrerez donc le cours le plus adapté à votre niveau linguistique.</w:t>
      </w:r>
    </w:p>
    <w:p w14:paraId="2407DA46" w14:textId="77777777" w:rsidR="0062180D" w:rsidRPr="00CF532A" w:rsidRDefault="0062180D">
      <w:pPr>
        <w:spacing w:after="0" w:line="240" w:lineRule="auto"/>
        <w:jc w:val="both"/>
        <w:rPr>
          <w:rFonts w:ascii="Times New Roman" w:eastAsia="Century Gothic" w:hAnsi="Times New Roman" w:cs="Times New Roman"/>
          <w:sz w:val="24"/>
          <w:szCs w:val="24"/>
        </w:rPr>
      </w:pPr>
    </w:p>
    <w:p w14:paraId="5C4D824D" w14:textId="70C1116D" w:rsidR="0062180D" w:rsidRDefault="00B6099E">
      <w:pPr>
        <w:numPr>
          <w:ilvl w:val="0"/>
          <w:numId w:val="6"/>
        </w:numPr>
        <w:spacing w:after="0" w:line="240" w:lineRule="auto"/>
        <w:ind w:left="714" w:hanging="357"/>
        <w:jc w:val="both"/>
        <w:rPr>
          <w:rFonts w:ascii="Times New Roman" w:eastAsia="Century Gothic" w:hAnsi="Times New Roman" w:cs="Times New Roman"/>
          <w:sz w:val="24"/>
          <w:szCs w:val="24"/>
        </w:rPr>
      </w:pPr>
      <w:r w:rsidRPr="00CF532A">
        <w:rPr>
          <w:rFonts w:ascii="Times New Roman" w:eastAsia="Century Gothic" w:hAnsi="Times New Roman" w:cs="Times New Roman"/>
          <w:b/>
          <w:sz w:val="24"/>
          <w:szCs w:val="24"/>
        </w:rPr>
        <w:t>Je suis dispensé de l’UE 1, puis-je suivre le cours en UE 2 </w:t>
      </w:r>
      <w:r w:rsidRPr="00CF532A">
        <w:rPr>
          <w:rFonts w:ascii="Times New Roman" w:eastAsia="Century Gothic" w:hAnsi="Times New Roman" w:cs="Times New Roman"/>
          <w:sz w:val="24"/>
          <w:szCs w:val="24"/>
        </w:rPr>
        <w:t>? Tout dépend de la compatibilité de votre horaire. La possibilité de suivre deux UE qui sont en partie simultanées existe pour autant que l’étudiant ne dépasse pas le seuil des 40% d’absences dans chacune des UE.</w:t>
      </w:r>
    </w:p>
    <w:p w14:paraId="39C67B28" w14:textId="0E6F916A" w:rsidR="006D48A9" w:rsidRDefault="006D48A9" w:rsidP="006D48A9">
      <w:pPr>
        <w:spacing w:after="0" w:line="240" w:lineRule="auto"/>
        <w:jc w:val="both"/>
        <w:rPr>
          <w:rFonts w:ascii="Times New Roman" w:eastAsia="Century Gothic" w:hAnsi="Times New Roman" w:cs="Times New Roman"/>
          <w:sz w:val="24"/>
          <w:szCs w:val="24"/>
        </w:rPr>
      </w:pPr>
    </w:p>
    <w:p w14:paraId="692A47DA" w14:textId="5186867C" w:rsidR="006D48A9" w:rsidRDefault="006D48A9" w:rsidP="006D48A9">
      <w:pPr>
        <w:pStyle w:val="Paragraphedeliste"/>
        <w:numPr>
          <w:ilvl w:val="0"/>
          <w:numId w:val="15"/>
        </w:numPr>
        <w:spacing w:after="0" w:line="240" w:lineRule="auto"/>
        <w:jc w:val="both"/>
        <w:rPr>
          <w:rFonts w:ascii="Times New Roman" w:eastAsia="Century Gothic" w:hAnsi="Times New Roman" w:cs="Times New Roman"/>
          <w:b/>
          <w:sz w:val="24"/>
          <w:szCs w:val="24"/>
        </w:rPr>
      </w:pPr>
      <w:r>
        <w:rPr>
          <w:rFonts w:ascii="Times New Roman" w:eastAsia="Century Gothic" w:hAnsi="Times New Roman" w:cs="Times New Roman"/>
          <w:b/>
          <w:sz w:val="24"/>
          <w:szCs w:val="24"/>
        </w:rPr>
        <w:t>J’ai déjà été inscrit l’an dernier dans une unité de langues, puis-je m’inscrire à ces tests de niveau ?</w:t>
      </w:r>
    </w:p>
    <w:p w14:paraId="30E21B77" w14:textId="61A411C6" w:rsidR="006D48A9" w:rsidRDefault="006D48A9" w:rsidP="006D48A9">
      <w:pPr>
        <w:spacing w:after="0" w:line="240" w:lineRule="auto"/>
        <w:jc w:val="both"/>
        <w:rPr>
          <w:rFonts w:ascii="Times New Roman" w:eastAsia="Century Gothic" w:hAnsi="Times New Roman" w:cs="Times New Roman"/>
          <w:b/>
          <w:sz w:val="24"/>
          <w:szCs w:val="24"/>
        </w:rPr>
      </w:pPr>
    </w:p>
    <w:p w14:paraId="5CE737A6" w14:textId="77777777" w:rsidR="00F46A69" w:rsidRDefault="006D48A9" w:rsidP="006D48A9">
      <w:pPr>
        <w:spacing w:after="0" w:line="240" w:lineRule="auto"/>
        <w:ind w:left="708"/>
        <w:jc w:val="both"/>
      </w:pPr>
      <w:r>
        <w:t xml:space="preserve">Le test de niveau ne peut en aucun cas remplacer une session d’examen.  </w:t>
      </w:r>
    </w:p>
    <w:p w14:paraId="41934693" w14:textId="77777777" w:rsidR="00F46A69" w:rsidRDefault="00F46A69" w:rsidP="006D48A9">
      <w:pPr>
        <w:spacing w:after="0" w:line="240" w:lineRule="auto"/>
        <w:ind w:left="708"/>
        <w:jc w:val="both"/>
      </w:pPr>
    </w:p>
    <w:p w14:paraId="07FEA165" w14:textId="37F06472" w:rsidR="006D48A9" w:rsidRDefault="006D48A9" w:rsidP="006D48A9">
      <w:pPr>
        <w:spacing w:after="0" w:line="240" w:lineRule="auto"/>
        <w:ind w:left="708"/>
        <w:jc w:val="both"/>
      </w:pPr>
      <w:r>
        <w:t xml:space="preserve">Si vous avez déjà été inscrit à l’IRAM PS et que vous n’avez pas passé les examens, vous pouvez présenter le test de niveau, A CONDITION que vous prouviez par une attestation l’acquisition de nouvelles compétences pour cette langue entre la seconde session et le jour du test en septembre ; soit par une formation, des cours particuliers, un stage, … SANS QUOI, ce test de niveau sera considéré comme une troisième session et ne sera pas validé par le conseil des études . </w:t>
      </w:r>
    </w:p>
    <w:p w14:paraId="6C17742F" w14:textId="77777777" w:rsidR="0062180D" w:rsidRPr="006D48A9" w:rsidRDefault="0062180D" w:rsidP="006D48A9">
      <w:pPr>
        <w:ind w:firstLine="708"/>
        <w:rPr>
          <w:rFonts w:ascii="Times New Roman" w:eastAsia="Century Gothic" w:hAnsi="Times New Roman" w:cs="Times New Roman"/>
          <w:sz w:val="24"/>
          <w:szCs w:val="24"/>
        </w:rPr>
      </w:pPr>
    </w:p>
    <w:sectPr w:rsidR="0062180D" w:rsidRPr="006D48A9" w:rsidSect="00CF532A">
      <w:headerReference w:type="default" r:id="rId10"/>
      <w:pgSz w:w="11906" w:h="16838"/>
      <w:pgMar w:top="284" w:right="851" w:bottom="567" w:left="851" w:header="27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31214" w14:textId="77777777" w:rsidR="00C95911" w:rsidRDefault="00C95911" w:rsidP="00CF532A">
      <w:pPr>
        <w:spacing w:after="0" w:line="240" w:lineRule="auto"/>
      </w:pPr>
      <w:r>
        <w:separator/>
      </w:r>
    </w:p>
  </w:endnote>
  <w:endnote w:type="continuationSeparator" w:id="0">
    <w:p w14:paraId="650BAD5F" w14:textId="77777777" w:rsidR="00C95911" w:rsidRDefault="00C95911" w:rsidP="00CF5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CDB48" w14:textId="77777777" w:rsidR="00C95911" w:rsidRDefault="00C95911" w:rsidP="00CF532A">
      <w:pPr>
        <w:spacing w:after="0" w:line="240" w:lineRule="auto"/>
      </w:pPr>
      <w:r>
        <w:separator/>
      </w:r>
    </w:p>
  </w:footnote>
  <w:footnote w:type="continuationSeparator" w:id="0">
    <w:p w14:paraId="0EBD05A7" w14:textId="77777777" w:rsidR="00C95911" w:rsidRDefault="00C95911" w:rsidP="00CF5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18D90" w14:textId="49AC5AD1" w:rsidR="00CF532A" w:rsidRDefault="00CF532A">
    <w:pPr>
      <w:pStyle w:val="En-tte"/>
    </w:pPr>
    <w:r>
      <w:rPr>
        <w:noProof/>
      </w:rPr>
      <w:drawing>
        <wp:inline distT="0" distB="0" distL="0" distR="0" wp14:anchorId="7424E58E" wp14:editId="65B50222">
          <wp:extent cx="1781175" cy="1238250"/>
          <wp:effectExtent l="0" t="0" r="9525" b="0"/>
          <wp:docPr id="6" name="Image 6" descr="Une image contenant dessin, aliment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dessin, alimentatio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81175" cy="1238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2D8"/>
    <w:multiLevelType w:val="multilevel"/>
    <w:tmpl w:val="97283E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4958BF"/>
    <w:multiLevelType w:val="hybridMultilevel"/>
    <w:tmpl w:val="6714E542"/>
    <w:lvl w:ilvl="0" w:tplc="C304EB6A">
      <w:numFmt w:val="bullet"/>
      <w:lvlText w:val="-"/>
      <w:lvlJc w:val="left"/>
      <w:pPr>
        <w:ind w:left="1287" w:hanging="360"/>
      </w:pPr>
      <w:rPr>
        <w:rFonts w:ascii="Century Gothic" w:eastAsia="Century Gothic" w:hAnsi="Century Gothic" w:cs="Century Gothic"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 w15:restartNumberingAfterBreak="0">
    <w:nsid w:val="20C842A3"/>
    <w:multiLevelType w:val="multilevel"/>
    <w:tmpl w:val="5484E6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6665BF"/>
    <w:multiLevelType w:val="multilevel"/>
    <w:tmpl w:val="390A87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EB2648"/>
    <w:multiLevelType w:val="hybridMultilevel"/>
    <w:tmpl w:val="AC445FE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B82671F"/>
    <w:multiLevelType w:val="hybridMultilevel"/>
    <w:tmpl w:val="A0D8F7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CEE4F31"/>
    <w:multiLevelType w:val="multilevel"/>
    <w:tmpl w:val="AF024B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F472D6"/>
    <w:multiLevelType w:val="multilevel"/>
    <w:tmpl w:val="7C149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DC527D"/>
    <w:multiLevelType w:val="multilevel"/>
    <w:tmpl w:val="7F6489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460E02"/>
    <w:multiLevelType w:val="hybridMultilevel"/>
    <w:tmpl w:val="B34E2D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9091D74"/>
    <w:multiLevelType w:val="hybridMultilevel"/>
    <w:tmpl w:val="3F74BE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CC02F9B"/>
    <w:multiLevelType w:val="multilevel"/>
    <w:tmpl w:val="F7DC7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4008E0"/>
    <w:multiLevelType w:val="multilevel"/>
    <w:tmpl w:val="3E9AEE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3412C2"/>
    <w:multiLevelType w:val="hybridMultilevel"/>
    <w:tmpl w:val="2A623B04"/>
    <w:lvl w:ilvl="0" w:tplc="080C000F">
      <w:start w:val="1"/>
      <w:numFmt w:val="decimal"/>
      <w:lvlText w:val="%1."/>
      <w:lvlJc w:val="left"/>
      <w:pPr>
        <w:ind w:left="753" w:hanging="360"/>
      </w:pPr>
    </w:lvl>
    <w:lvl w:ilvl="1" w:tplc="080C0019" w:tentative="1">
      <w:start w:val="1"/>
      <w:numFmt w:val="lowerLetter"/>
      <w:lvlText w:val="%2."/>
      <w:lvlJc w:val="left"/>
      <w:pPr>
        <w:ind w:left="1473" w:hanging="360"/>
      </w:pPr>
    </w:lvl>
    <w:lvl w:ilvl="2" w:tplc="080C001B" w:tentative="1">
      <w:start w:val="1"/>
      <w:numFmt w:val="lowerRoman"/>
      <w:lvlText w:val="%3."/>
      <w:lvlJc w:val="right"/>
      <w:pPr>
        <w:ind w:left="2193" w:hanging="180"/>
      </w:pPr>
    </w:lvl>
    <w:lvl w:ilvl="3" w:tplc="080C000F" w:tentative="1">
      <w:start w:val="1"/>
      <w:numFmt w:val="decimal"/>
      <w:lvlText w:val="%4."/>
      <w:lvlJc w:val="left"/>
      <w:pPr>
        <w:ind w:left="2913" w:hanging="360"/>
      </w:pPr>
    </w:lvl>
    <w:lvl w:ilvl="4" w:tplc="080C0019" w:tentative="1">
      <w:start w:val="1"/>
      <w:numFmt w:val="lowerLetter"/>
      <w:lvlText w:val="%5."/>
      <w:lvlJc w:val="left"/>
      <w:pPr>
        <w:ind w:left="3633" w:hanging="360"/>
      </w:pPr>
    </w:lvl>
    <w:lvl w:ilvl="5" w:tplc="080C001B" w:tentative="1">
      <w:start w:val="1"/>
      <w:numFmt w:val="lowerRoman"/>
      <w:lvlText w:val="%6."/>
      <w:lvlJc w:val="right"/>
      <w:pPr>
        <w:ind w:left="4353" w:hanging="180"/>
      </w:pPr>
    </w:lvl>
    <w:lvl w:ilvl="6" w:tplc="080C000F" w:tentative="1">
      <w:start w:val="1"/>
      <w:numFmt w:val="decimal"/>
      <w:lvlText w:val="%7."/>
      <w:lvlJc w:val="left"/>
      <w:pPr>
        <w:ind w:left="5073" w:hanging="360"/>
      </w:pPr>
    </w:lvl>
    <w:lvl w:ilvl="7" w:tplc="080C0019" w:tentative="1">
      <w:start w:val="1"/>
      <w:numFmt w:val="lowerLetter"/>
      <w:lvlText w:val="%8."/>
      <w:lvlJc w:val="left"/>
      <w:pPr>
        <w:ind w:left="5793" w:hanging="360"/>
      </w:pPr>
    </w:lvl>
    <w:lvl w:ilvl="8" w:tplc="080C001B" w:tentative="1">
      <w:start w:val="1"/>
      <w:numFmt w:val="lowerRoman"/>
      <w:lvlText w:val="%9."/>
      <w:lvlJc w:val="right"/>
      <w:pPr>
        <w:ind w:left="6513" w:hanging="180"/>
      </w:pPr>
    </w:lvl>
  </w:abstractNum>
  <w:abstractNum w:abstractNumId="14" w15:restartNumberingAfterBreak="0">
    <w:nsid w:val="7D3D67FF"/>
    <w:multiLevelType w:val="hybridMultilevel"/>
    <w:tmpl w:val="C816B0B4"/>
    <w:lvl w:ilvl="0" w:tplc="C304EB6A">
      <w:numFmt w:val="bullet"/>
      <w:lvlText w:val="-"/>
      <w:lvlJc w:val="left"/>
      <w:pPr>
        <w:ind w:left="720" w:hanging="360"/>
      </w:pPr>
      <w:rPr>
        <w:rFonts w:ascii="Century Gothic" w:eastAsia="Century Gothic" w:hAnsi="Century Gothic" w:cs="Century Gothic"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12"/>
  </w:num>
  <w:num w:numId="5">
    <w:abstractNumId w:val="3"/>
  </w:num>
  <w:num w:numId="6">
    <w:abstractNumId w:val="0"/>
  </w:num>
  <w:num w:numId="7">
    <w:abstractNumId w:val="11"/>
  </w:num>
  <w:num w:numId="8">
    <w:abstractNumId w:val="7"/>
  </w:num>
  <w:num w:numId="9">
    <w:abstractNumId w:val="9"/>
  </w:num>
  <w:num w:numId="10">
    <w:abstractNumId w:val="10"/>
  </w:num>
  <w:num w:numId="11">
    <w:abstractNumId w:val="13"/>
  </w:num>
  <w:num w:numId="12">
    <w:abstractNumId w:val="5"/>
  </w:num>
  <w:num w:numId="13">
    <w:abstractNumId w:val="14"/>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80D"/>
    <w:rsid w:val="00032C13"/>
    <w:rsid w:val="000A6B90"/>
    <w:rsid w:val="00100118"/>
    <w:rsid w:val="001C5845"/>
    <w:rsid w:val="001C6D00"/>
    <w:rsid w:val="001F06E5"/>
    <w:rsid w:val="002514D1"/>
    <w:rsid w:val="00287476"/>
    <w:rsid w:val="002D3E29"/>
    <w:rsid w:val="00350D5F"/>
    <w:rsid w:val="0039229F"/>
    <w:rsid w:val="00392F43"/>
    <w:rsid w:val="0044329D"/>
    <w:rsid w:val="0057156B"/>
    <w:rsid w:val="005D1B0A"/>
    <w:rsid w:val="005F2E39"/>
    <w:rsid w:val="006019FD"/>
    <w:rsid w:val="0061053D"/>
    <w:rsid w:val="0062180D"/>
    <w:rsid w:val="006336B2"/>
    <w:rsid w:val="00681D0A"/>
    <w:rsid w:val="006D48A9"/>
    <w:rsid w:val="00796E97"/>
    <w:rsid w:val="007A236E"/>
    <w:rsid w:val="00914653"/>
    <w:rsid w:val="009615A6"/>
    <w:rsid w:val="0097166F"/>
    <w:rsid w:val="00A377D9"/>
    <w:rsid w:val="00A75C80"/>
    <w:rsid w:val="00B35A66"/>
    <w:rsid w:val="00B6099E"/>
    <w:rsid w:val="00BE7363"/>
    <w:rsid w:val="00C27470"/>
    <w:rsid w:val="00C34DFF"/>
    <w:rsid w:val="00C95911"/>
    <w:rsid w:val="00CA3FEF"/>
    <w:rsid w:val="00CC0CBF"/>
    <w:rsid w:val="00CE7FB2"/>
    <w:rsid w:val="00CF532A"/>
    <w:rsid w:val="00D53D62"/>
    <w:rsid w:val="00D8204C"/>
    <w:rsid w:val="00D91B24"/>
    <w:rsid w:val="00E6015E"/>
    <w:rsid w:val="00F05A8D"/>
    <w:rsid w:val="00F46A69"/>
    <w:rsid w:val="00F9479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C4C6151"/>
  <w15:docId w15:val="{7D0D1AAF-1CA5-483B-9CDE-2CA876A8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615A6"/>
    <w:rPr>
      <w:color w:val="0000FF"/>
      <w:u w:val="single"/>
    </w:rPr>
  </w:style>
  <w:style w:type="paragraph" w:customStyle="1" w:styleId="xmsolistparagraph">
    <w:name w:val="x_msolistparagraph"/>
    <w:basedOn w:val="Normal"/>
    <w:rsid w:val="009615A6"/>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suivivisit">
    <w:name w:val="FollowedHyperlink"/>
    <w:basedOn w:val="Policepardfaut"/>
    <w:uiPriority w:val="99"/>
    <w:semiHidden/>
    <w:unhideWhenUsed/>
    <w:rsid w:val="009615A6"/>
    <w:rPr>
      <w:color w:val="800080" w:themeColor="followedHyperlink"/>
      <w:u w:val="single"/>
    </w:rPr>
  </w:style>
  <w:style w:type="paragraph" w:styleId="Paragraphedeliste">
    <w:name w:val="List Paragraph"/>
    <w:basedOn w:val="Normal"/>
    <w:uiPriority w:val="34"/>
    <w:qFormat/>
    <w:rsid w:val="00D91B24"/>
    <w:pPr>
      <w:ind w:left="720"/>
      <w:contextualSpacing/>
    </w:pPr>
  </w:style>
  <w:style w:type="character" w:styleId="Mentionnonrsolue">
    <w:name w:val="Unresolved Mention"/>
    <w:basedOn w:val="Policepardfaut"/>
    <w:uiPriority w:val="99"/>
    <w:semiHidden/>
    <w:unhideWhenUsed/>
    <w:rsid w:val="00D91B24"/>
    <w:rPr>
      <w:color w:val="605E5C"/>
      <w:shd w:val="clear" w:color="auto" w:fill="E1DFDD"/>
    </w:rPr>
  </w:style>
  <w:style w:type="paragraph" w:styleId="En-tte">
    <w:name w:val="header"/>
    <w:basedOn w:val="Normal"/>
    <w:link w:val="En-tteCar"/>
    <w:uiPriority w:val="99"/>
    <w:unhideWhenUsed/>
    <w:rsid w:val="00CF532A"/>
    <w:pPr>
      <w:tabs>
        <w:tab w:val="center" w:pos="4536"/>
        <w:tab w:val="right" w:pos="9072"/>
      </w:tabs>
      <w:spacing w:after="0" w:line="240" w:lineRule="auto"/>
    </w:pPr>
  </w:style>
  <w:style w:type="character" w:customStyle="1" w:styleId="En-tteCar">
    <w:name w:val="En-tête Car"/>
    <w:basedOn w:val="Policepardfaut"/>
    <w:link w:val="En-tte"/>
    <w:uiPriority w:val="99"/>
    <w:rsid w:val="00CF532A"/>
  </w:style>
  <w:style w:type="paragraph" w:styleId="Pieddepage">
    <w:name w:val="footer"/>
    <w:basedOn w:val="Normal"/>
    <w:link w:val="PieddepageCar"/>
    <w:uiPriority w:val="99"/>
    <w:unhideWhenUsed/>
    <w:rsid w:val="00CF53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532A"/>
  </w:style>
  <w:style w:type="paragraph" w:styleId="NormalWeb">
    <w:name w:val="Normal (Web)"/>
    <w:basedOn w:val="Normal"/>
    <w:uiPriority w:val="99"/>
    <w:semiHidden/>
    <w:unhideWhenUsed/>
    <w:rsid w:val="00D53D62"/>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44894">
      <w:bodyDiv w:val="1"/>
      <w:marLeft w:val="0"/>
      <w:marRight w:val="0"/>
      <w:marTop w:val="0"/>
      <w:marBottom w:val="0"/>
      <w:divBdr>
        <w:top w:val="none" w:sz="0" w:space="0" w:color="auto"/>
        <w:left w:val="none" w:sz="0" w:space="0" w:color="auto"/>
        <w:bottom w:val="none" w:sz="0" w:space="0" w:color="auto"/>
        <w:right w:val="none" w:sz="0" w:space="0" w:color="auto"/>
      </w:divBdr>
      <w:divsChild>
        <w:div w:id="232397996">
          <w:marLeft w:val="0"/>
          <w:marRight w:val="0"/>
          <w:marTop w:val="0"/>
          <w:marBottom w:val="0"/>
          <w:divBdr>
            <w:top w:val="none" w:sz="0" w:space="0" w:color="auto"/>
            <w:left w:val="none" w:sz="0" w:space="0" w:color="auto"/>
            <w:bottom w:val="none" w:sz="0" w:space="0" w:color="auto"/>
            <w:right w:val="none" w:sz="0" w:space="0" w:color="auto"/>
          </w:divBdr>
          <w:divsChild>
            <w:div w:id="262223506">
              <w:marLeft w:val="0"/>
              <w:marRight w:val="0"/>
              <w:marTop w:val="0"/>
              <w:marBottom w:val="0"/>
              <w:divBdr>
                <w:top w:val="none" w:sz="0" w:space="0" w:color="auto"/>
                <w:left w:val="none" w:sz="0" w:space="0" w:color="auto"/>
                <w:bottom w:val="none" w:sz="0" w:space="0" w:color="auto"/>
                <w:right w:val="none" w:sz="0" w:space="0" w:color="auto"/>
              </w:divBdr>
              <w:divsChild>
                <w:div w:id="803737251">
                  <w:marLeft w:val="0"/>
                  <w:marRight w:val="0"/>
                  <w:marTop w:val="0"/>
                  <w:marBottom w:val="0"/>
                  <w:divBdr>
                    <w:top w:val="none" w:sz="0" w:space="0" w:color="auto"/>
                    <w:left w:val="none" w:sz="0" w:space="0" w:color="auto"/>
                    <w:bottom w:val="none" w:sz="0" w:space="0" w:color="auto"/>
                    <w:right w:val="none" w:sz="0" w:space="0" w:color="auto"/>
                  </w:divBdr>
                  <w:divsChild>
                    <w:div w:id="854924751">
                      <w:marLeft w:val="0"/>
                      <w:marRight w:val="0"/>
                      <w:marTop w:val="0"/>
                      <w:marBottom w:val="0"/>
                      <w:divBdr>
                        <w:top w:val="none" w:sz="0" w:space="0" w:color="auto"/>
                        <w:left w:val="none" w:sz="0" w:space="0" w:color="auto"/>
                        <w:bottom w:val="none" w:sz="0" w:space="0" w:color="auto"/>
                        <w:right w:val="none" w:sz="0" w:space="0" w:color="auto"/>
                      </w:divBdr>
                      <w:divsChild>
                        <w:div w:id="60713929">
                          <w:marLeft w:val="0"/>
                          <w:marRight w:val="0"/>
                          <w:marTop w:val="0"/>
                          <w:marBottom w:val="0"/>
                          <w:divBdr>
                            <w:top w:val="none" w:sz="0" w:space="0" w:color="auto"/>
                            <w:left w:val="none" w:sz="0" w:space="0" w:color="auto"/>
                            <w:bottom w:val="none" w:sz="0" w:space="0" w:color="auto"/>
                            <w:right w:val="none" w:sz="0" w:space="0" w:color="auto"/>
                          </w:divBdr>
                          <w:divsChild>
                            <w:div w:id="2065255713">
                              <w:marLeft w:val="0"/>
                              <w:marRight w:val="0"/>
                              <w:marTop w:val="0"/>
                              <w:marBottom w:val="0"/>
                              <w:divBdr>
                                <w:top w:val="none" w:sz="0" w:space="0" w:color="auto"/>
                                <w:left w:val="none" w:sz="0" w:space="0" w:color="auto"/>
                                <w:bottom w:val="none" w:sz="0" w:space="0" w:color="auto"/>
                                <w:right w:val="none" w:sz="0" w:space="0" w:color="auto"/>
                              </w:divBdr>
                              <w:divsChild>
                                <w:div w:id="491027688">
                                  <w:marLeft w:val="0"/>
                                  <w:marRight w:val="0"/>
                                  <w:marTop w:val="0"/>
                                  <w:marBottom w:val="0"/>
                                  <w:divBdr>
                                    <w:top w:val="none" w:sz="0" w:space="0" w:color="auto"/>
                                    <w:left w:val="none" w:sz="0" w:space="0" w:color="auto"/>
                                    <w:bottom w:val="none" w:sz="0" w:space="0" w:color="auto"/>
                                    <w:right w:val="none" w:sz="0" w:space="0" w:color="auto"/>
                                  </w:divBdr>
                                  <w:divsChild>
                                    <w:div w:id="1752507622">
                                      <w:marLeft w:val="0"/>
                                      <w:marRight w:val="0"/>
                                      <w:marTop w:val="0"/>
                                      <w:marBottom w:val="0"/>
                                      <w:divBdr>
                                        <w:top w:val="none" w:sz="0" w:space="0" w:color="auto"/>
                                        <w:left w:val="none" w:sz="0" w:space="0" w:color="auto"/>
                                        <w:bottom w:val="none" w:sz="0" w:space="0" w:color="auto"/>
                                        <w:right w:val="none" w:sz="0" w:space="0" w:color="auto"/>
                                      </w:divBdr>
                                      <w:divsChild>
                                        <w:div w:id="1807772038">
                                          <w:marLeft w:val="0"/>
                                          <w:marRight w:val="0"/>
                                          <w:marTop w:val="0"/>
                                          <w:marBottom w:val="0"/>
                                          <w:divBdr>
                                            <w:top w:val="none" w:sz="0" w:space="0" w:color="auto"/>
                                            <w:left w:val="none" w:sz="0" w:space="0" w:color="auto"/>
                                            <w:bottom w:val="none" w:sz="0" w:space="0" w:color="auto"/>
                                            <w:right w:val="none" w:sz="0" w:space="0" w:color="auto"/>
                                          </w:divBdr>
                                          <w:divsChild>
                                            <w:div w:id="1791707407">
                                              <w:marLeft w:val="0"/>
                                              <w:marRight w:val="0"/>
                                              <w:marTop w:val="0"/>
                                              <w:marBottom w:val="0"/>
                                              <w:divBdr>
                                                <w:top w:val="none" w:sz="0" w:space="0" w:color="auto"/>
                                                <w:left w:val="none" w:sz="0" w:space="0" w:color="auto"/>
                                                <w:bottom w:val="none" w:sz="0" w:space="0" w:color="auto"/>
                                                <w:right w:val="none" w:sz="0" w:space="0" w:color="auto"/>
                                              </w:divBdr>
                                              <w:divsChild>
                                                <w:div w:id="718670601">
                                                  <w:marLeft w:val="0"/>
                                                  <w:marRight w:val="0"/>
                                                  <w:marTop w:val="0"/>
                                                  <w:marBottom w:val="0"/>
                                                  <w:divBdr>
                                                    <w:top w:val="none" w:sz="0" w:space="0" w:color="auto"/>
                                                    <w:left w:val="none" w:sz="0" w:space="0" w:color="auto"/>
                                                    <w:bottom w:val="none" w:sz="0" w:space="0" w:color="auto"/>
                                                    <w:right w:val="none" w:sz="0" w:space="0" w:color="auto"/>
                                                  </w:divBdr>
                                                  <w:divsChild>
                                                    <w:div w:id="654719948">
                                                      <w:marLeft w:val="0"/>
                                                      <w:marRight w:val="0"/>
                                                      <w:marTop w:val="0"/>
                                                      <w:marBottom w:val="0"/>
                                                      <w:divBdr>
                                                        <w:top w:val="none" w:sz="0" w:space="0" w:color="auto"/>
                                                        <w:left w:val="none" w:sz="0" w:space="0" w:color="auto"/>
                                                        <w:bottom w:val="none" w:sz="0" w:space="0" w:color="auto"/>
                                                        <w:right w:val="none" w:sz="0" w:space="0" w:color="auto"/>
                                                      </w:divBdr>
                                                      <w:divsChild>
                                                        <w:div w:id="100420547">
                                                          <w:marLeft w:val="0"/>
                                                          <w:marRight w:val="0"/>
                                                          <w:marTop w:val="0"/>
                                                          <w:marBottom w:val="0"/>
                                                          <w:divBdr>
                                                            <w:top w:val="none" w:sz="0" w:space="0" w:color="auto"/>
                                                            <w:left w:val="none" w:sz="0" w:space="0" w:color="auto"/>
                                                            <w:bottom w:val="none" w:sz="0" w:space="0" w:color="auto"/>
                                                            <w:right w:val="none" w:sz="0" w:space="0" w:color="auto"/>
                                                          </w:divBdr>
                                                          <w:divsChild>
                                                            <w:div w:id="2007126082">
                                                              <w:marLeft w:val="0"/>
                                                              <w:marRight w:val="0"/>
                                                              <w:marTop w:val="0"/>
                                                              <w:marBottom w:val="0"/>
                                                              <w:divBdr>
                                                                <w:top w:val="none" w:sz="0" w:space="0" w:color="auto"/>
                                                                <w:left w:val="none" w:sz="0" w:space="0" w:color="auto"/>
                                                                <w:bottom w:val="none" w:sz="0" w:space="0" w:color="auto"/>
                                                                <w:right w:val="none" w:sz="0" w:space="0" w:color="auto"/>
                                                              </w:divBdr>
                                                              <w:divsChild>
                                                                <w:div w:id="303970648">
                                                                  <w:marLeft w:val="0"/>
                                                                  <w:marRight w:val="0"/>
                                                                  <w:marTop w:val="0"/>
                                                                  <w:marBottom w:val="0"/>
                                                                  <w:divBdr>
                                                                    <w:top w:val="none" w:sz="0" w:space="0" w:color="auto"/>
                                                                    <w:left w:val="none" w:sz="0" w:space="0" w:color="auto"/>
                                                                    <w:bottom w:val="none" w:sz="0" w:space="0" w:color="auto"/>
                                                                    <w:right w:val="none" w:sz="0" w:space="0" w:color="auto"/>
                                                                  </w:divBdr>
                                                                  <w:divsChild>
                                                                    <w:div w:id="1792166671">
                                                                      <w:marLeft w:val="0"/>
                                                                      <w:marRight w:val="0"/>
                                                                      <w:marTop w:val="0"/>
                                                                      <w:marBottom w:val="0"/>
                                                                      <w:divBdr>
                                                                        <w:top w:val="none" w:sz="0" w:space="0" w:color="auto"/>
                                                                        <w:left w:val="none" w:sz="0" w:space="0" w:color="auto"/>
                                                                        <w:bottom w:val="none" w:sz="0" w:space="0" w:color="auto"/>
                                                                        <w:right w:val="none" w:sz="0" w:space="0" w:color="auto"/>
                                                                      </w:divBdr>
                                                                      <w:divsChild>
                                                                        <w:div w:id="393092241">
                                                                          <w:marLeft w:val="0"/>
                                                                          <w:marRight w:val="0"/>
                                                                          <w:marTop w:val="0"/>
                                                                          <w:marBottom w:val="0"/>
                                                                          <w:divBdr>
                                                                            <w:top w:val="none" w:sz="0" w:space="0" w:color="auto"/>
                                                                            <w:left w:val="none" w:sz="0" w:space="0" w:color="auto"/>
                                                                            <w:bottom w:val="none" w:sz="0" w:space="0" w:color="auto"/>
                                                                            <w:right w:val="none" w:sz="0" w:space="0" w:color="auto"/>
                                                                          </w:divBdr>
                                                                          <w:divsChild>
                                                                            <w:div w:id="1528135483">
                                                                              <w:marLeft w:val="0"/>
                                                                              <w:marRight w:val="0"/>
                                                                              <w:marTop w:val="0"/>
                                                                              <w:marBottom w:val="0"/>
                                                                              <w:divBdr>
                                                                                <w:top w:val="none" w:sz="0" w:space="0" w:color="auto"/>
                                                                                <w:left w:val="none" w:sz="0" w:space="0" w:color="auto"/>
                                                                                <w:bottom w:val="none" w:sz="0" w:space="0" w:color="auto"/>
                                                                                <w:right w:val="none" w:sz="0" w:space="0" w:color="auto"/>
                                                                              </w:divBdr>
                                                                              <w:divsChild>
                                                                                <w:div w:id="1986465468">
                                                                                  <w:marLeft w:val="0"/>
                                                                                  <w:marRight w:val="0"/>
                                                                                  <w:marTop w:val="0"/>
                                                                                  <w:marBottom w:val="0"/>
                                                                                  <w:divBdr>
                                                                                    <w:top w:val="none" w:sz="0" w:space="0" w:color="auto"/>
                                                                                    <w:left w:val="none" w:sz="0" w:space="0" w:color="auto"/>
                                                                                    <w:bottom w:val="none" w:sz="0" w:space="0" w:color="auto"/>
                                                                                    <w:right w:val="none" w:sz="0" w:space="0" w:color="auto"/>
                                                                                  </w:divBdr>
                                                                                  <w:divsChild>
                                                                                    <w:div w:id="422263748">
                                                                                      <w:marLeft w:val="0"/>
                                                                                      <w:marRight w:val="0"/>
                                                                                      <w:marTop w:val="0"/>
                                                                                      <w:marBottom w:val="0"/>
                                                                                      <w:divBdr>
                                                                                        <w:top w:val="none" w:sz="0" w:space="0" w:color="auto"/>
                                                                                        <w:left w:val="none" w:sz="0" w:space="0" w:color="auto"/>
                                                                                        <w:bottom w:val="none" w:sz="0" w:space="0" w:color="auto"/>
                                                                                        <w:right w:val="none" w:sz="0" w:space="0" w:color="auto"/>
                                                                                      </w:divBdr>
                                                                                      <w:divsChild>
                                                                                        <w:div w:id="1836411285">
                                                                                          <w:marLeft w:val="0"/>
                                                                                          <w:marRight w:val="0"/>
                                                                                          <w:marTop w:val="0"/>
                                                                                          <w:marBottom w:val="0"/>
                                                                                          <w:divBdr>
                                                                                            <w:top w:val="none" w:sz="0" w:space="0" w:color="auto"/>
                                                                                            <w:left w:val="none" w:sz="0" w:space="0" w:color="auto"/>
                                                                                            <w:bottom w:val="none" w:sz="0" w:space="0" w:color="auto"/>
                                                                                            <w:right w:val="none" w:sz="0" w:space="0" w:color="auto"/>
                                                                                          </w:divBdr>
                                                                                          <w:divsChild>
                                                                                            <w:div w:id="1522860835">
                                                                                              <w:marLeft w:val="0"/>
                                                                                              <w:marRight w:val="0"/>
                                                                                              <w:marTop w:val="0"/>
                                                                                              <w:marBottom w:val="0"/>
                                                                                              <w:divBdr>
                                                                                                <w:top w:val="none" w:sz="0" w:space="0" w:color="auto"/>
                                                                                                <w:left w:val="none" w:sz="0" w:space="0" w:color="auto"/>
                                                                                                <w:bottom w:val="none" w:sz="0" w:space="0" w:color="auto"/>
                                                                                                <w:right w:val="none" w:sz="0" w:space="0" w:color="auto"/>
                                                                                              </w:divBdr>
                                                                                              <w:divsChild>
                                                                                                <w:div w:id="284117670">
                                                                                                  <w:marLeft w:val="0"/>
                                                                                                  <w:marRight w:val="0"/>
                                                                                                  <w:marTop w:val="0"/>
                                                                                                  <w:marBottom w:val="0"/>
                                                                                                  <w:divBdr>
                                                                                                    <w:top w:val="none" w:sz="0" w:space="0" w:color="auto"/>
                                                                                                    <w:left w:val="none" w:sz="0" w:space="0" w:color="auto"/>
                                                                                                    <w:bottom w:val="none" w:sz="0" w:space="0" w:color="auto"/>
                                                                                                    <w:right w:val="none" w:sz="0" w:space="0" w:color="auto"/>
                                                                                                  </w:divBdr>
                                                                                                  <w:divsChild>
                                                                                                    <w:div w:id="835340944">
                                                                                                      <w:marLeft w:val="0"/>
                                                                                                      <w:marRight w:val="0"/>
                                                                                                      <w:marTop w:val="0"/>
                                                                                                      <w:marBottom w:val="0"/>
                                                                                                      <w:divBdr>
                                                                                                        <w:top w:val="none" w:sz="0" w:space="0" w:color="auto"/>
                                                                                                        <w:left w:val="none" w:sz="0" w:space="0" w:color="auto"/>
                                                                                                        <w:bottom w:val="none" w:sz="0" w:space="0" w:color="auto"/>
                                                                                                        <w:right w:val="none" w:sz="0" w:space="0" w:color="auto"/>
                                                                                                      </w:divBdr>
                                                                                                      <w:divsChild>
                                                                                                        <w:div w:id="1978954905">
                                                                                                          <w:marLeft w:val="0"/>
                                                                                                          <w:marRight w:val="0"/>
                                                                                                          <w:marTop w:val="0"/>
                                                                                                          <w:marBottom w:val="0"/>
                                                                                                          <w:divBdr>
                                                                                                            <w:top w:val="none" w:sz="0" w:space="0" w:color="auto"/>
                                                                                                            <w:left w:val="none" w:sz="0" w:space="0" w:color="auto"/>
                                                                                                            <w:bottom w:val="none" w:sz="0" w:space="0" w:color="auto"/>
                                                                                                            <w:right w:val="none" w:sz="0" w:space="0" w:color="auto"/>
                                                                                                          </w:divBdr>
                                                                                                          <w:divsChild>
                                                                                                            <w:div w:id="1083646858">
                                                                                                              <w:marLeft w:val="0"/>
                                                                                                              <w:marRight w:val="0"/>
                                                                                                              <w:marTop w:val="0"/>
                                                                                                              <w:marBottom w:val="0"/>
                                                                                                              <w:divBdr>
                                                                                                                <w:top w:val="none" w:sz="0" w:space="0" w:color="auto"/>
                                                                                                                <w:left w:val="none" w:sz="0" w:space="0" w:color="auto"/>
                                                                                                                <w:bottom w:val="none" w:sz="0" w:space="0" w:color="auto"/>
                                                                                                                <w:right w:val="none" w:sz="0" w:space="0" w:color="auto"/>
                                                                                                              </w:divBdr>
                                                                                                              <w:divsChild>
                                                                                                                <w:div w:id="226309943">
                                                                                                                  <w:marLeft w:val="0"/>
                                                                                                                  <w:marRight w:val="0"/>
                                                                                                                  <w:marTop w:val="0"/>
                                                                                                                  <w:marBottom w:val="0"/>
                                                                                                                  <w:divBdr>
                                                                                                                    <w:top w:val="none" w:sz="0" w:space="0" w:color="auto"/>
                                                                                                                    <w:left w:val="none" w:sz="0" w:space="0" w:color="auto"/>
                                                                                                                    <w:bottom w:val="none" w:sz="0" w:space="0" w:color="auto"/>
                                                                                                                    <w:right w:val="none" w:sz="0" w:space="0" w:color="auto"/>
                                                                                                                  </w:divBdr>
                                                                                                                  <w:divsChild>
                                                                                                                    <w:div w:id="585068839">
                                                                                                                      <w:marLeft w:val="0"/>
                                                                                                                      <w:marRight w:val="0"/>
                                                                                                                      <w:marTop w:val="0"/>
                                                                                                                      <w:marBottom w:val="0"/>
                                                                                                                      <w:divBdr>
                                                                                                                        <w:top w:val="none" w:sz="0" w:space="0" w:color="auto"/>
                                                                                                                        <w:left w:val="none" w:sz="0" w:space="0" w:color="auto"/>
                                                                                                                        <w:bottom w:val="none" w:sz="0" w:space="0" w:color="auto"/>
                                                                                                                        <w:right w:val="none" w:sz="0" w:space="0" w:color="auto"/>
                                                                                                                      </w:divBdr>
                                                                                                                      <w:divsChild>
                                                                                                                        <w:div w:id="1003514021">
                                                                                                                          <w:marLeft w:val="0"/>
                                                                                                                          <w:marRight w:val="0"/>
                                                                                                                          <w:marTop w:val="0"/>
                                                                                                                          <w:marBottom w:val="0"/>
                                                                                                                          <w:divBdr>
                                                                                                                            <w:top w:val="none" w:sz="0" w:space="0" w:color="auto"/>
                                                                                                                            <w:left w:val="none" w:sz="0" w:space="0" w:color="auto"/>
                                                                                                                            <w:bottom w:val="none" w:sz="0" w:space="0" w:color="auto"/>
                                                                                                                            <w:right w:val="none" w:sz="0" w:space="0" w:color="auto"/>
                                                                                                                          </w:divBdr>
                                                                                                                          <w:divsChild>
                                                                                                                            <w:div w:id="463622855">
                                                                                                                              <w:marLeft w:val="0"/>
                                                                                                                              <w:marRight w:val="0"/>
                                                                                                                              <w:marTop w:val="0"/>
                                                                                                                              <w:marBottom w:val="0"/>
                                                                                                                              <w:divBdr>
                                                                                                                                <w:top w:val="none" w:sz="0" w:space="0" w:color="auto"/>
                                                                                                                                <w:left w:val="none" w:sz="0" w:space="0" w:color="auto"/>
                                                                                                                                <w:bottom w:val="none" w:sz="0" w:space="0" w:color="auto"/>
                                                                                                                                <w:right w:val="none" w:sz="0" w:space="0" w:color="auto"/>
                                                                                                                              </w:divBdr>
                                                                                                                              <w:divsChild>
                                                                                                                                <w:div w:id="17763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745896">
      <w:bodyDiv w:val="1"/>
      <w:marLeft w:val="0"/>
      <w:marRight w:val="0"/>
      <w:marTop w:val="0"/>
      <w:marBottom w:val="0"/>
      <w:divBdr>
        <w:top w:val="none" w:sz="0" w:space="0" w:color="auto"/>
        <w:left w:val="none" w:sz="0" w:space="0" w:color="auto"/>
        <w:bottom w:val="none" w:sz="0" w:space="0" w:color="auto"/>
        <w:right w:val="none" w:sz="0" w:space="0" w:color="auto"/>
      </w:divBdr>
    </w:div>
    <w:div w:id="1104038870">
      <w:bodyDiv w:val="1"/>
      <w:marLeft w:val="0"/>
      <w:marRight w:val="0"/>
      <w:marTop w:val="0"/>
      <w:marBottom w:val="0"/>
      <w:divBdr>
        <w:top w:val="none" w:sz="0" w:space="0" w:color="auto"/>
        <w:left w:val="none" w:sz="0" w:space="0" w:color="auto"/>
        <w:bottom w:val="none" w:sz="0" w:space="0" w:color="auto"/>
        <w:right w:val="none" w:sz="0" w:space="0" w:color="auto"/>
      </w:divBdr>
    </w:div>
    <w:div w:id="1652103673">
      <w:bodyDiv w:val="1"/>
      <w:marLeft w:val="0"/>
      <w:marRight w:val="0"/>
      <w:marTop w:val="0"/>
      <w:marBottom w:val="0"/>
      <w:divBdr>
        <w:top w:val="none" w:sz="0" w:space="0" w:color="auto"/>
        <w:left w:val="none" w:sz="0" w:space="0" w:color="auto"/>
        <w:bottom w:val="none" w:sz="0" w:space="0" w:color="auto"/>
        <w:right w:val="none" w:sz="0" w:space="0" w:color="auto"/>
      </w:divBdr>
      <w:divsChild>
        <w:div w:id="1557426226">
          <w:marLeft w:val="0"/>
          <w:marRight w:val="0"/>
          <w:marTop w:val="0"/>
          <w:marBottom w:val="0"/>
          <w:divBdr>
            <w:top w:val="none" w:sz="0" w:space="0" w:color="auto"/>
            <w:left w:val="none" w:sz="0" w:space="0" w:color="auto"/>
            <w:bottom w:val="none" w:sz="0" w:space="0" w:color="auto"/>
            <w:right w:val="none" w:sz="0" w:space="0" w:color="auto"/>
          </w:divBdr>
          <w:divsChild>
            <w:div w:id="316149290">
              <w:marLeft w:val="0"/>
              <w:marRight w:val="0"/>
              <w:marTop w:val="0"/>
              <w:marBottom w:val="0"/>
              <w:divBdr>
                <w:top w:val="none" w:sz="0" w:space="0" w:color="auto"/>
                <w:left w:val="none" w:sz="0" w:space="0" w:color="auto"/>
                <w:bottom w:val="none" w:sz="0" w:space="0" w:color="auto"/>
                <w:right w:val="none" w:sz="0" w:space="0" w:color="auto"/>
              </w:divBdr>
              <w:divsChild>
                <w:div w:id="696538529">
                  <w:marLeft w:val="0"/>
                  <w:marRight w:val="0"/>
                  <w:marTop w:val="0"/>
                  <w:marBottom w:val="0"/>
                  <w:divBdr>
                    <w:top w:val="none" w:sz="0" w:space="0" w:color="auto"/>
                    <w:left w:val="none" w:sz="0" w:space="0" w:color="auto"/>
                    <w:bottom w:val="none" w:sz="0" w:space="0" w:color="auto"/>
                    <w:right w:val="none" w:sz="0" w:space="0" w:color="auto"/>
                  </w:divBdr>
                  <w:divsChild>
                    <w:div w:id="963542883">
                      <w:marLeft w:val="0"/>
                      <w:marRight w:val="0"/>
                      <w:marTop w:val="0"/>
                      <w:marBottom w:val="0"/>
                      <w:divBdr>
                        <w:top w:val="none" w:sz="0" w:space="0" w:color="auto"/>
                        <w:left w:val="none" w:sz="0" w:space="0" w:color="auto"/>
                        <w:bottom w:val="none" w:sz="0" w:space="0" w:color="auto"/>
                        <w:right w:val="none" w:sz="0" w:space="0" w:color="auto"/>
                      </w:divBdr>
                      <w:divsChild>
                        <w:div w:id="1484352244">
                          <w:marLeft w:val="0"/>
                          <w:marRight w:val="0"/>
                          <w:marTop w:val="0"/>
                          <w:marBottom w:val="0"/>
                          <w:divBdr>
                            <w:top w:val="none" w:sz="0" w:space="0" w:color="auto"/>
                            <w:left w:val="none" w:sz="0" w:space="0" w:color="auto"/>
                            <w:bottom w:val="none" w:sz="0" w:space="0" w:color="auto"/>
                            <w:right w:val="none" w:sz="0" w:space="0" w:color="auto"/>
                          </w:divBdr>
                          <w:divsChild>
                            <w:div w:id="1381133258">
                              <w:marLeft w:val="0"/>
                              <w:marRight w:val="0"/>
                              <w:marTop w:val="0"/>
                              <w:marBottom w:val="0"/>
                              <w:divBdr>
                                <w:top w:val="none" w:sz="0" w:space="0" w:color="auto"/>
                                <w:left w:val="none" w:sz="0" w:space="0" w:color="auto"/>
                                <w:bottom w:val="none" w:sz="0" w:space="0" w:color="auto"/>
                                <w:right w:val="none" w:sz="0" w:space="0" w:color="auto"/>
                              </w:divBdr>
                              <w:divsChild>
                                <w:div w:id="1963416167">
                                  <w:marLeft w:val="0"/>
                                  <w:marRight w:val="0"/>
                                  <w:marTop w:val="0"/>
                                  <w:marBottom w:val="0"/>
                                  <w:divBdr>
                                    <w:top w:val="none" w:sz="0" w:space="0" w:color="auto"/>
                                    <w:left w:val="none" w:sz="0" w:space="0" w:color="auto"/>
                                    <w:bottom w:val="none" w:sz="0" w:space="0" w:color="auto"/>
                                    <w:right w:val="none" w:sz="0" w:space="0" w:color="auto"/>
                                  </w:divBdr>
                                  <w:divsChild>
                                    <w:div w:id="1896163230">
                                      <w:marLeft w:val="0"/>
                                      <w:marRight w:val="0"/>
                                      <w:marTop w:val="0"/>
                                      <w:marBottom w:val="0"/>
                                      <w:divBdr>
                                        <w:top w:val="none" w:sz="0" w:space="0" w:color="auto"/>
                                        <w:left w:val="none" w:sz="0" w:space="0" w:color="auto"/>
                                        <w:bottom w:val="none" w:sz="0" w:space="0" w:color="auto"/>
                                        <w:right w:val="none" w:sz="0" w:space="0" w:color="auto"/>
                                      </w:divBdr>
                                      <w:divsChild>
                                        <w:div w:id="1447655986">
                                          <w:marLeft w:val="0"/>
                                          <w:marRight w:val="0"/>
                                          <w:marTop w:val="0"/>
                                          <w:marBottom w:val="0"/>
                                          <w:divBdr>
                                            <w:top w:val="none" w:sz="0" w:space="0" w:color="auto"/>
                                            <w:left w:val="none" w:sz="0" w:space="0" w:color="auto"/>
                                            <w:bottom w:val="none" w:sz="0" w:space="0" w:color="auto"/>
                                            <w:right w:val="none" w:sz="0" w:space="0" w:color="auto"/>
                                          </w:divBdr>
                                          <w:divsChild>
                                            <w:div w:id="1188719379">
                                              <w:marLeft w:val="0"/>
                                              <w:marRight w:val="0"/>
                                              <w:marTop w:val="0"/>
                                              <w:marBottom w:val="0"/>
                                              <w:divBdr>
                                                <w:top w:val="none" w:sz="0" w:space="0" w:color="auto"/>
                                                <w:left w:val="none" w:sz="0" w:space="0" w:color="auto"/>
                                                <w:bottom w:val="none" w:sz="0" w:space="0" w:color="auto"/>
                                                <w:right w:val="none" w:sz="0" w:space="0" w:color="auto"/>
                                              </w:divBdr>
                                              <w:divsChild>
                                                <w:div w:id="1470782656">
                                                  <w:marLeft w:val="0"/>
                                                  <w:marRight w:val="0"/>
                                                  <w:marTop w:val="0"/>
                                                  <w:marBottom w:val="0"/>
                                                  <w:divBdr>
                                                    <w:top w:val="none" w:sz="0" w:space="0" w:color="auto"/>
                                                    <w:left w:val="none" w:sz="0" w:space="0" w:color="auto"/>
                                                    <w:bottom w:val="none" w:sz="0" w:space="0" w:color="auto"/>
                                                    <w:right w:val="none" w:sz="0" w:space="0" w:color="auto"/>
                                                  </w:divBdr>
                                                  <w:divsChild>
                                                    <w:div w:id="957877711">
                                                      <w:marLeft w:val="0"/>
                                                      <w:marRight w:val="0"/>
                                                      <w:marTop w:val="0"/>
                                                      <w:marBottom w:val="0"/>
                                                      <w:divBdr>
                                                        <w:top w:val="none" w:sz="0" w:space="0" w:color="auto"/>
                                                        <w:left w:val="none" w:sz="0" w:space="0" w:color="auto"/>
                                                        <w:bottom w:val="none" w:sz="0" w:space="0" w:color="auto"/>
                                                        <w:right w:val="none" w:sz="0" w:space="0" w:color="auto"/>
                                                      </w:divBdr>
                                                      <w:divsChild>
                                                        <w:div w:id="972096617">
                                                          <w:marLeft w:val="0"/>
                                                          <w:marRight w:val="0"/>
                                                          <w:marTop w:val="0"/>
                                                          <w:marBottom w:val="0"/>
                                                          <w:divBdr>
                                                            <w:top w:val="none" w:sz="0" w:space="0" w:color="auto"/>
                                                            <w:left w:val="none" w:sz="0" w:space="0" w:color="auto"/>
                                                            <w:bottom w:val="none" w:sz="0" w:space="0" w:color="auto"/>
                                                            <w:right w:val="none" w:sz="0" w:space="0" w:color="auto"/>
                                                          </w:divBdr>
                                                          <w:divsChild>
                                                            <w:div w:id="2014985962">
                                                              <w:marLeft w:val="0"/>
                                                              <w:marRight w:val="0"/>
                                                              <w:marTop w:val="0"/>
                                                              <w:marBottom w:val="0"/>
                                                              <w:divBdr>
                                                                <w:top w:val="none" w:sz="0" w:space="0" w:color="auto"/>
                                                                <w:left w:val="none" w:sz="0" w:space="0" w:color="auto"/>
                                                                <w:bottom w:val="none" w:sz="0" w:space="0" w:color="auto"/>
                                                                <w:right w:val="none" w:sz="0" w:space="0" w:color="auto"/>
                                                              </w:divBdr>
                                                              <w:divsChild>
                                                                <w:div w:id="1527525986">
                                                                  <w:marLeft w:val="0"/>
                                                                  <w:marRight w:val="0"/>
                                                                  <w:marTop w:val="0"/>
                                                                  <w:marBottom w:val="0"/>
                                                                  <w:divBdr>
                                                                    <w:top w:val="none" w:sz="0" w:space="0" w:color="auto"/>
                                                                    <w:left w:val="none" w:sz="0" w:space="0" w:color="auto"/>
                                                                    <w:bottom w:val="none" w:sz="0" w:space="0" w:color="auto"/>
                                                                    <w:right w:val="none" w:sz="0" w:space="0" w:color="auto"/>
                                                                  </w:divBdr>
                                                                  <w:divsChild>
                                                                    <w:div w:id="267202239">
                                                                      <w:marLeft w:val="0"/>
                                                                      <w:marRight w:val="0"/>
                                                                      <w:marTop w:val="0"/>
                                                                      <w:marBottom w:val="0"/>
                                                                      <w:divBdr>
                                                                        <w:top w:val="none" w:sz="0" w:space="0" w:color="auto"/>
                                                                        <w:left w:val="none" w:sz="0" w:space="0" w:color="auto"/>
                                                                        <w:bottom w:val="none" w:sz="0" w:space="0" w:color="auto"/>
                                                                        <w:right w:val="none" w:sz="0" w:space="0" w:color="auto"/>
                                                                      </w:divBdr>
                                                                      <w:divsChild>
                                                                        <w:div w:id="662127211">
                                                                          <w:marLeft w:val="0"/>
                                                                          <w:marRight w:val="0"/>
                                                                          <w:marTop w:val="0"/>
                                                                          <w:marBottom w:val="0"/>
                                                                          <w:divBdr>
                                                                            <w:top w:val="none" w:sz="0" w:space="0" w:color="auto"/>
                                                                            <w:left w:val="none" w:sz="0" w:space="0" w:color="auto"/>
                                                                            <w:bottom w:val="none" w:sz="0" w:space="0" w:color="auto"/>
                                                                            <w:right w:val="none" w:sz="0" w:space="0" w:color="auto"/>
                                                                          </w:divBdr>
                                                                          <w:divsChild>
                                                                            <w:div w:id="700209219">
                                                                              <w:marLeft w:val="0"/>
                                                                              <w:marRight w:val="0"/>
                                                                              <w:marTop w:val="0"/>
                                                                              <w:marBottom w:val="0"/>
                                                                              <w:divBdr>
                                                                                <w:top w:val="none" w:sz="0" w:space="0" w:color="auto"/>
                                                                                <w:left w:val="none" w:sz="0" w:space="0" w:color="auto"/>
                                                                                <w:bottom w:val="none" w:sz="0" w:space="0" w:color="auto"/>
                                                                                <w:right w:val="none" w:sz="0" w:space="0" w:color="auto"/>
                                                                              </w:divBdr>
                                                                              <w:divsChild>
                                                                                <w:div w:id="1440251670">
                                                                                  <w:marLeft w:val="0"/>
                                                                                  <w:marRight w:val="0"/>
                                                                                  <w:marTop w:val="0"/>
                                                                                  <w:marBottom w:val="0"/>
                                                                                  <w:divBdr>
                                                                                    <w:top w:val="none" w:sz="0" w:space="0" w:color="auto"/>
                                                                                    <w:left w:val="none" w:sz="0" w:space="0" w:color="auto"/>
                                                                                    <w:bottom w:val="none" w:sz="0" w:space="0" w:color="auto"/>
                                                                                    <w:right w:val="none" w:sz="0" w:space="0" w:color="auto"/>
                                                                                  </w:divBdr>
                                                                                  <w:divsChild>
                                                                                    <w:div w:id="59863480">
                                                                                      <w:marLeft w:val="0"/>
                                                                                      <w:marRight w:val="0"/>
                                                                                      <w:marTop w:val="0"/>
                                                                                      <w:marBottom w:val="0"/>
                                                                                      <w:divBdr>
                                                                                        <w:top w:val="none" w:sz="0" w:space="0" w:color="auto"/>
                                                                                        <w:left w:val="none" w:sz="0" w:space="0" w:color="auto"/>
                                                                                        <w:bottom w:val="none" w:sz="0" w:space="0" w:color="auto"/>
                                                                                        <w:right w:val="none" w:sz="0" w:space="0" w:color="auto"/>
                                                                                      </w:divBdr>
                                                                                      <w:divsChild>
                                                                                        <w:div w:id="553274930">
                                                                                          <w:marLeft w:val="0"/>
                                                                                          <w:marRight w:val="0"/>
                                                                                          <w:marTop w:val="0"/>
                                                                                          <w:marBottom w:val="0"/>
                                                                                          <w:divBdr>
                                                                                            <w:top w:val="none" w:sz="0" w:space="0" w:color="auto"/>
                                                                                            <w:left w:val="none" w:sz="0" w:space="0" w:color="auto"/>
                                                                                            <w:bottom w:val="none" w:sz="0" w:space="0" w:color="auto"/>
                                                                                            <w:right w:val="none" w:sz="0" w:space="0" w:color="auto"/>
                                                                                          </w:divBdr>
                                                                                          <w:divsChild>
                                                                                            <w:div w:id="1882939466">
                                                                                              <w:marLeft w:val="0"/>
                                                                                              <w:marRight w:val="0"/>
                                                                                              <w:marTop w:val="0"/>
                                                                                              <w:marBottom w:val="0"/>
                                                                                              <w:divBdr>
                                                                                                <w:top w:val="none" w:sz="0" w:space="0" w:color="auto"/>
                                                                                                <w:left w:val="none" w:sz="0" w:space="0" w:color="auto"/>
                                                                                                <w:bottom w:val="none" w:sz="0" w:space="0" w:color="auto"/>
                                                                                                <w:right w:val="none" w:sz="0" w:space="0" w:color="auto"/>
                                                                                              </w:divBdr>
                                                                                              <w:divsChild>
                                                                                                <w:div w:id="66877918">
                                                                                                  <w:marLeft w:val="0"/>
                                                                                                  <w:marRight w:val="0"/>
                                                                                                  <w:marTop w:val="0"/>
                                                                                                  <w:marBottom w:val="0"/>
                                                                                                  <w:divBdr>
                                                                                                    <w:top w:val="none" w:sz="0" w:space="0" w:color="auto"/>
                                                                                                    <w:left w:val="none" w:sz="0" w:space="0" w:color="auto"/>
                                                                                                    <w:bottom w:val="none" w:sz="0" w:space="0" w:color="auto"/>
                                                                                                    <w:right w:val="none" w:sz="0" w:space="0" w:color="auto"/>
                                                                                                  </w:divBdr>
                                                                                                  <w:divsChild>
                                                                                                    <w:div w:id="498614600">
                                                                                                      <w:marLeft w:val="0"/>
                                                                                                      <w:marRight w:val="0"/>
                                                                                                      <w:marTop w:val="0"/>
                                                                                                      <w:marBottom w:val="0"/>
                                                                                                      <w:divBdr>
                                                                                                        <w:top w:val="none" w:sz="0" w:space="0" w:color="auto"/>
                                                                                                        <w:left w:val="none" w:sz="0" w:space="0" w:color="auto"/>
                                                                                                        <w:bottom w:val="none" w:sz="0" w:space="0" w:color="auto"/>
                                                                                                        <w:right w:val="none" w:sz="0" w:space="0" w:color="auto"/>
                                                                                                      </w:divBdr>
                                                                                                      <w:divsChild>
                                                                                                        <w:div w:id="2003467907">
                                                                                                          <w:marLeft w:val="0"/>
                                                                                                          <w:marRight w:val="0"/>
                                                                                                          <w:marTop w:val="0"/>
                                                                                                          <w:marBottom w:val="0"/>
                                                                                                          <w:divBdr>
                                                                                                            <w:top w:val="none" w:sz="0" w:space="0" w:color="auto"/>
                                                                                                            <w:left w:val="none" w:sz="0" w:space="0" w:color="auto"/>
                                                                                                            <w:bottom w:val="none" w:sz="0" w:space="0" w:color="auto"/>
                                                                                                            <w:right w:val="none" w:sz="0" w:space="0" w:color="auto"/>
                                                                                                          </w:divBdr>
                                                                                                          <w:divsChild>
                                                                                                            <w:div w:id="291643400">
                                                                                                              <w:marLeft w:val="0"/>
                                                                                                              <w:marRight w:val="0"/>
                                                                                                              <w:marTop w:val="0"/>
                                                                                                              <w:marBottom w:val="0"/>
                                                                                                              <w:divBdr>
                                                                                                                <w:top w:val="none" w:sz="0" w:space="0" w:color="auto"/>
                                                                                                                <w:left w:val="none" w:sz="0" w:space="0" w:color="auto"/>
                                                                                                                <w:bottom w:val="none" w:sz="0" w:space="0" w:color="auto"/>
                                                                                                                <w:right w:val="none" w:sz="0" w:space="0" w:color="auto"/>
                                                                                                              </w:divBdr>
                                                                                                              <w:divsChild>
                                                                                                                <w:div w:id="892232728">
                                                                                                                  <w:marLeft w:val="0"/>
                                                                                                                  <w:marRight w:val="0"/>
                                                                                                                  <w:marTop w:val="0"/>
                                                                                                                  <w:marBottom w:val="0"/>
                                                                                                                  <w:divBdr>
                                                                                                                    <w:top w:val="none" w:sz="0" w:space="0" w:color="auto"/>
                                                                                                                    <w:left w:val="none" w:sz="0" w:space="0" w:color="auto"/>
                                                                                                                    <w:bottom w:val="none" w:sz="0" w:space="0" w:color="auto"/>
                                                                                                                    <w:right w:val="none" w:sz="0" w:space="0" w:color="auto"/>
                                                                                                                  </w:divBdr>
                                                                                                                  <w:divsChild>
                                                                                                                    <w:div w:id="477917837">
                                                                                                                      <w:marLeft w:val="0"/>
                                                                                                                      <w:marRight w:val="0"/>
                                                                                                                      <w:marTop w:val="0"/>
                                                                                                                      <w:marBottom w:val="0"/>
                                                                                                                      <w:divBdr>
                                                                                                                        <w:top w:val="none" w:sz="0" w:space="0" w:color="auto"/>
                                                                                                                        <w:left w:val="none" w:sz="0" w:space="0" w:color="auto"/>
                                                                                                                        <w:bottom w:val="none" w:sz="0" w:space="0" w:color="auto"/>
                                                                                                                        <w:right w:val="none" w:sz="0" w:space="0" w:color="auto"/>
                                                                                                                      </w:divBdr>
                                                                                                                      <w:divsChild>
                                                                                                                        <w:div w:id="940182593">
                                                                                                                          <w:marLeft w:val="0"/>
                                                                                                                          <w:marRight w:val="0"/>
                                                                                                                          <w:marTop w:val="0"/>
                                                                                                                          <w:marBottom w:val="0"/>
                                                                                                                          <w:divBdr>
                                                                                                                            <w:top w:val="none" w:sz="0" w:space="0" w:color="auto"/>
                                                                                                                            <w:left w:val="none" w:sz="0" w:space="0" w:color="auto"/>
                                                                                                                            <w:bottom w:val="none" w:sz="0" w:space="0" w:color="auto"/>
                                                                                                                            <w:right w:val="none" w:sz="0" w:space="0" w:color="auto"/>
                                                                                                                          </w:divBdr>
                                                                                                                          <w:divsChild>
                                                                                                                            <w:div w:id="164176323">
                                                                                                                              <w:marLeft w:val="0"/>
                                                                                                                              <w:marRight w:val="0"/>
                                                                                                                              <w:marTop w:val="0"/>
                                                                                                                              <w:marBottom w:val="0"/>
                                                                                                                              <w:divBdr>
                                                                                                                                <w:top w:val="none" w:sz="0" w:space="0" w:color="auto"/>
                                                                                                                                <w:left w:val="none" w:sz="0" w:space="0" w:color="auto"/>
                                                                                                                                <w:bottom w:val="none" w:sz="0" w:space="0" w:color="auto"/>
                                                                                                                                <w:right w:val="none" w:sz="0" w:space="0" w:color="auto"/>
                                                                                                                              </w:divBdr>
                                                                                                                              <w:divsChild>
                                                                                                                                <w:div w:id="7280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llangues.be" TargetMode="External"/><Relationship Id="rId3" Type="http://schemas.openxmlformats.org/officeDocument/2006/relationships/settings" Target="settings.xml"/><Relationship Id="rId7" Type="http://schemas.openxmlformats.org/officeDocument/2006/relationships/hyperlink" Target="https://www.wep.be/fr/testez-gratuitement-votre-niveau-de-langu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nedrive.live.com/edit?id=842505C50ABD72EB!50822&amp;resid=842505C50ABD72EB!50822&amp;ithint=file%2cxlsx&amp;authkey=!AG2mlhtKu5iivEs&amp;wdo=2&amp;cid=842505c50abd72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3524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Béatrice WATERLOT</dc:creator>
  <cp:lastModifiedBy>Nancy DENIS</cp:lastModifiedBy>
  <cp:revision>2</cp:revision>
  <cp:lastPrinted>2023-08-25T11:16:00Z</cp:lastPrinted>
  <dcterms:created xsi:type="dcterms:W3CDTF">2024-09-17T14:26:00Z</dcterms:created>
  <dcterms:modified xsi:type="dcterms:W3CDTF">2024-09-17T14:26:00Z</dcterms:modified>
</cp:coreProperties>
</file>